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BFCB" w14:textId="77777777" w:rsidR="00D25FC9" w:rsidRPr="00075B51" w:rsidRDefault="00D25FC9" w:rsidP="00D25FC9">
      <w:pPr>
        <w:pStyle w:val="NoSpacing"/>
        <w:jc w:val="center"/>
        <w:rPr>
          <w:rFonts w:ascii="Times New Roman" w:hAnsi="Times New Roman" w:cs="Times New Roman"/>
          <w:smallCaps/>
          <w:sz w:val="36"/>
          <w:szCs w:val="36"/>
        </w:rPr>
      </w:pPr>
      <w:r>
        <w:rPr>
          <w:rFonts w:ascii="Times New Roman" w:hAnsi="Times New Roman" w:cs="Times New Roman"/>
          <w:smallCaps/>
          <w:sz w:val="36"/>
          <w:szCs w:val="36"/>
        </w:rPr>
        <w:t>Baylor Psychology Clinic</w:t>
      </w:r>
    </w:p>
    <w:p w14:paraId="1370ADB7" w14:textId="5CBC1911" w:rsidR="00D25FC9" w:rsidRDefault="00D25FC9" w:rsidP="00D25FC9">
      <w:pPr>
        <w:pStyle w:val="NoSpacing"/>
        <w:jc w:val="center"/>
        <w:rPr>
          <w:rFonts w:ascii="Times New Roman" w:hAnsi="Times New Roman" w:cs="Times New Roman"/>
          <w:sz w:val="32"/>
          <w:szCs w:val="32"/>
        </w:rPr>
      </w:pPr>
      <w:r w:rsidRPr="00075B51">
        <w:rPr>
          <w:rFonts w:ascii="Times New Roman" w:hAnsi="Times New Roman" w:cs="Times New Roman"/>
          <w:sz w:val="32"/>
          <w:szCs w:val="32"/>
        </w:rPr>
        <w:t xml:space="preserve">Consent for </w:t>
      </w:r>
      <w:r>
        <w:rPr>
          <w:rFonts w:ascii="Times New Roman" w:hAnsi="Times New Roman" w:cs="Times New Roman"/>
          <w:sz w:val="32"/>
          <w:szCs w:val="32"/>
        </w:rPr>
        <w:t xml:space="preserve">Assessment </w:t>
      </w:r>
      <w:r w:rsidRPr="00075B51">
        <w:rPr>
          <w:rFonts w:ascii="Times New Roman" w:hAnsi="Times New Roman" w:cs="Times New Roman"/>
          <w:sz w:val="32"/>
          <w:szCs w:val="32"/>
        </w:rPr>
        <w:t>Services</w:t>
      </w:r>
    </w:p>
    <w:p w14:paraId="64C5034B" w14:textId="77777777" w:rsidR="00D25FC9" w:rsidRPr="00075B51" w:rsidRDefault="00D25FC9" w:rsidP="00D25FC9">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Child </w:t>
      </w:r>
      <w:r w:rsidRPr="00075B51">
        <w:rPr>
          <w:rFonts w:ascii="Times New Roman" w:hAnsi="Times New Roman" w:cs="Times New Roman"/>
          <w:sz w:val="32"/>
          <w:szCs w:val="32"/>
        </w:rPr>
        <w:t>Client</w:t>
      </w:r>
    </w:p>
    <w:p w14:paraId="751C4ED3" w14:textId="77777777" w:rsidR="00D25FC9" w:rsidRDefault="00D25FC9" w:rsidP="00D25FC9">
      <w:pPr>
        <w:pStyle w:val="NoSpacing"/>
        <w:rPr>
          <w:rFonts w:ascii="Times New Roman" w:hAnsi="Times New Roman" w:cs="Times New Roman"/>
          <w:sz w:val="24"/>
          <w:szCs w:val="24"/>
        </w:rPr>
      </w:pPr>
    </w:p>
    <w:p w14:paraId="2597BC72" w14:textId="10CB1926" w:rsidR="00D25FC9" w:rsidRPr="002C303B" w:rsidRDefault="00D25FC9" w:rsidP="00D25FC9">
      <w:pPr>
        <w:jc w:val="left"/>
        <w:rPr>
          <w:rFonts w:ascii="Times New Roman" w:hAnsi="Times New Roman"/>
          <w:sz w:val="24"/>
          <w:szCs w:val="24"/>
        </w:rPr>
      </w:pPr>
      <w:r w:rsidRPr="002C303B">
        <w:rPr>
          <w:rFonts w:ascii="Times New Roman" w:hAnsi="Times New Roman"/>
          <w:sz w:val="24"/>
          <w:szCs w:val="24"/>
        </w:rPr>
        <w:t xml:space="preserve">Welcome to the Baylor Psychology Clinic of the Department of Psychology and Neuroscience at Baylor University.  This consent document contains important information about our services and special conditions related to being a training clinic. Please read it carefully and ask any questions you might have.  You will be given a copy to take home.  </w:t>
      </w:r>
    </w:p>
    <w:p w14:paraId="49251A82" w14:textId="77777777" w:rsidR="00D25FC9" w:rsidRPr="0062688E" w:rsidRDefault="00D25FC9" w:rsidP="00D25FC9">
      <w:pPr>
        <w:pStyle w:val="NoSpacing"/>
        <w:rPr>
          <w:rFonts w:ascii="Times New Roman" w:hAnsi="Times New Roman" w:cs="Times New Roman"/>
          <w:sz w:val="24"/>
          <w:szCs w:val="24"/>
        </w:rPr>
      </w:pPr>
      <w:r>
        <w:rPr>
          <w:rFonts w:ascii="Times New Roman" w:hAnsi="Times New Roman" w:cs="Times New Roman"/>
          <w:b/>
          <w:sz w:val="24"/>
          <w:szCs w:val="24"/>
        </w:rPr>
        <w:t>Baylor Psychology Clinic Purpose and Mission</w:t>
      </w:r>
      <w:r w:rsidRPr="006D1ABC">
        <w:rPr>
          <w:rFonts w:ascii="Times New Roman" w:hAnsi="Times New Roman" w:cs="Times New Roman"/>
          <w:b/>
          <w:sz w:val="24"/>
          <w:szCs w:val="24"/>
        </w:rPr>
        <w:t xml:space="preserve">: </w:t>
      </w:r>
      <w:r w:rsidRPr="006D1ABC">
        <w:rPr>
          <w:rFonts w:ascii="Times New Roman" w:hAnsi="Times New Roman" w:cs="Times New Roman"/>
          <w:sz w:val="24"/>
          <w:szCs w:val="24"/>
        </w:rPr>
        <w:t>The Baylor Psychology Clinic is a training site associated with Baylor University’s doctoral program in clinical psychology. Clinicians are psychology graduate students who are supervised by the clinical facult</w:t>
      </w:r>
      <w:r w:rsidRPr="0062688E">
        <w:rPr>
          <w:rFonts w:ascii="Times New Roman" w:hAnsi="Times New Roman" w:cs="Times New Roman"/>
          <w:sz w:val="24"/>
          <w:szCs w:val="24"/>
        </w:rPr>
        <w:t xml:space="preserve">y. As a client of the Baylor Psychology Clinic, your clinician will provide you with the name of his or her supervisor. </w:t>
      </w:r>
      <w:r>
        <w:rPr>
          <w:rFonts w:ascii="Times New Roman" w:hAnsi="Times New Roman" w:cs="Times New Roman"/>
          <w:sz w:val="24"/>
          <w:szCs w:val="24"/>
        </w:rPr>
        <w:t xml:space="preserve"> </w:t>
      </w:r>
      <w:r w:rsidRPr="00CD23D6">
        <w:rPr>
          <w:rFonts w:ascii="Times New Roman" w:hAnsi="Times New Roman" w:cs="Times New Roman"/>
          <w:sz w:val="24"/>
          <w:szCs w:val="24"/>
        </w:rPr>
        <w:t>In addition to training, we also have a</w:t>
      </w:r>
      <w:r>
        <w:rPr>
          <w:rFonts w:ascii="Times New Roman" w:hAnsi="Times New Roman" w:cs="Times New Roman"/>
          <w:sz w:val="24"/>
          <w:szCs w:val="24"/>
        </w:rPr>
        <w:t xml:space="preserve"> service mission. The Baylor Psychology Clinic </w:t>
      </w:r>
      <w:r w:rsidRPr="00CD23D6">
        <w:rPr>
          <w:rFonts w:ascii="Times New Roman" w:hAnsi="Times New Roman" w:cs="Times New Roman"/>
          <w:sz w:val="24"/>
          <w:szCs w:val="24"/>
        </w:rPr>
        <w:t xml:space="preserve">is dedicated to </w:t>
      </w:r>
      <w:r>
        <w:rPr>
          <w:rFonts w:ascii="Times New Roman" w:hAnsi="Times New Roman" w:cs="Times New Roman"/>
          <w:sz w:val="24"/>
          <w:szCs w:val="24"/>
        </w:rPr>
        <w:t>giving</w:t>
      </w:r>
      <w:r w:rsidRPr="00CD23D6">
        <w:rPr>
          <w:rFonts w:ascii="Times New Roman" w:hAnsi="Times New Roman" w:cs="Times New Roman"/>
          <w:sz w:val="24"/>
          <w:szCs w:val="24"/>
        </w:rPr>
        <w:t xml:space="preserve"> high </w:t>
      </w:r>
      <w:r>
        <w:rPr>
          <w:rFonts w:ascii="Times New Roman" w:hAnsi="Times New Roman" w:cs="Times New Roman"/>
          <w:sz w:val="24"/>
          <w:szCs w:val="24"/>
        </w:rPr>
        <w:t>value</w:t>
      </w:r>
      <w:r w:rsidRPr="00CD23D6">
        <w:rPr>
          <w:rFonts w:ascii="Times New Roman" w:hAnsi="Times New Roman" w:cs="Times New Roman"/>
          <w:sz w:val="24"/>
          <w:szCs w:val="24"/>
        </w:rPr>
        <w:t xml:space="preserve"> psychological services to</w:t>
      </w:r>
      <w:r>
        <w:rPr>
          <w:rFonts w:ascii="Times New Roman" w:hAnsi="Times New Roman" w:cs="Times New Roman"/>
          <w:sz w:val="24"/>
          <w:szCs w:val="24"/>
        </w:rPr>
        <w:t xml:space="preserve"> the</w:t>
      </w:r>
      <w:r w:rsidRPr="00CD23D6">
        <w:rPr>
          <w:rFonts w:ascii="Times New Roman" w:hAnsi="Times New Roman" w:cs="Times New Roman"/>
          <w:sz w:val="24"/>
          <w:szCs w:val="24"/>
        </w:rPr>
        <w:t xml:space="preserve"> </w:t>
      </w:r>
      <w:r>
        <w:rPr>
          <w:rFonts w:ascii="Times New Roman" w:hAnsi="Times New Roman" w:cs="Times New Roman"/>
          <w:sz w:val="24"/>
          <w:szCs w:val="24"/>
        </w:rPr>
        <w:t>nearby public</w:t>
      </w:r>
      <w:r w:rsidRPr="00CD23D6">
        <w:rPr>
          <w:rFonts w:ascii="Times New Roman" w:hAnsi="Times New Roman" w:cs="Times New Roman"/>
          <w:sz w:val="24"/>
          <w:szCs w:val="24"/>
        </w:rPr>
        <w:t xml:space="preserve"> at low cost. </w:t>
      </w:r>
      <w:r>
        <w:rPr>
          <w:rFonts w:ascii="Times New Roman" w:hAnsi="Times New Roman" w:cs="Times New Roman"/>
          <w:sz w:val="24"/>
          <w:szCs w:val="24"/>
        </w:rPr>
        <w:t xml:space="preserve">We usually have a waiting list depending upon the availability of clinicians.  If you cannot regularly attend scheduled sessions, you may be placed on our waiting list so that our clinicians may serve families who are able to attend regularly scheduled appointments. </w:t>
      </w:r>
      <w:r w:rsidRPr="00CD23D6">
        <w:rPr>
          <w:rFonts w:ascii="Times New Roman" w:hAnsi="Times New Roman" w:cs="Times New Roman"/>
          <w:sz w:val="24"/>
          <w:szCs w:val="24"/>
        </w:rPr>
        <w:t xml:space="preserve"> If we cannot assist you, we will attempt to provide you with </w:t>
      </w:r>
      <w:r>
        <w:rPr>
          <w:rFonts w:ascii="Times New Roman" w:hAnsi="Times New Roman" w:cs="Times New Roman"/>
          <w:sz w:val="24"/>
          <w:szCs w:val="24"/>
        </w:rPr>
        <w:t>some</w:t>
      </w:r>
      <w:r w:rsidRPr="00CD23D6">
        <w:rPr>
          <w:rFonts w:ascii="Times New Roman" w:hAnsi="Times New Roman" w:cs="Times New Roman"/>
          <w:sz w:val="24"/>
          <w:szCs w:val="24"/>
        </w:rPr>
        <w:t xml:space="preserve"> </w:t>
      </w:r>
      <w:r>
        <w:rPr>
          <w:rFonts w:ascii="Times New Roman" w:hAnsi="Times New Roman" w:cs="Times New Roman"/>
          <w:sz w:val="24"/>
          <w:szCs w:val="24"/>
        </w:rPr>
        <w:t>recommendations</w:t>
      </w:r>
      <w:r w:rsidRPr="00CD23D6">
        <w:rPr>
          <w:rFonts w:ascii="Times New Roman" w:hAnsi="Times New Roman" w:cs="Times New Roman"/>
          <w:sz w:val="24"/>
          <w:szCs w:val="24"/>
        </w:rPr>
        <w:t>.</w:t>
      </w:r>
    </w:p>
    <w:p w14:paraId="2F76D6CD" w14:textId="77777777" w:rsidR="00D25FC9" w:rsidRPr="00D35A9A" w:rsidRDefault="00D25FC9" w:rsidP="00D25FC9">
      <w:pPr>
        <w:pStyle w:val="NoSpacing"/>
        <w:rPr>
          <w:rFonts w:ascii="Times New Roman" w:hAnsi="Times New Roman" w:cs="Times New Roman"/>
          <w:b/>
          <w:sz w:val="24"/>
          <w:szCs w:val="24"/>
        </w:rPr>
      </w:pPr>
    </w:p>
    <w:p w14:paraId="7D1B4DB0" w14:textId="77777777" w:rsidR="00D25FC9" w:rsidRDefault="00D25FC9" w:rsidP="00D25FC9">
      <w:pPr>
        <w:pStyle w:val="NoSpacing"/>
        <w:rPr>
          <w:rFonts w:ascii="Times New Roman" w:hAnsi="Times New Roman" w:cs="Times New Roman"/>
          <w:sz w:val="24"/>
          <w:szCs w:val="24"/>
        </w:rPr>
      </w:pPr>
      <w:r w:rsidRPr="0062688E">
        <w:rPr>
          <w:rFonts w:ascii="Times New Roman" w:hAnsi="Times New Roman" w:cs="Times New Roman"/>
          <w:b/>
          <w:sz w:val="24"/>
          <w:szCs w:val="24"/>
        </w:rPr>
        <w:t xml:space="preserve">How work is supervised: </w:t>
      </w:r>
      <w:r w:rsidRPr="00D35A9A">
        <w:rPr>
          <w:rFonts w:ascii="Times New Roman" w:hAnsi="Times New Roman" w:cs="Times New Roman"/>
          <w:sz w:val="24"/>
          <w:szCs w:val="24"/>
        </w:rPr>
        <w:t xml:space="preserve">Video recording of sessions is routine. These recordings are used for giving feedback to the student clinicians about their work and to ensure that all work is </w:t>
      </w:r>
      <w:r>
        <w:rPr>
          <w:rFonts w:ascii="Times New Roman" w:hAnsi="Times New Roman" w:cs="Times New Roman"/>
          <w:sz w:val="24"/>
          <w:szCs w:val="24"/>
        </w:rPr>
        <w:t>skilled</w:t>
      </w:r>
      <w:r w:rsidRPr="00D35A9A">
        <w:rPr>
          <w:rFonts w:ascii="Times New Roman" w:hAnsi="Times New Roman" w:cs="Times New Roman"/>
          <w:sz w:val="24"/>
          <w:szCs w:val="24"/>
        </w:rPr>
        <w:t xml:space="preserve"> and </w:t>
      </w:r>
      <w:r>
        <w:rPr>
          <w:rFonts w:ascii="Times New Roman" w:hAnsi="Times New Roman" w:cs="Times New Roman"/>
          <w:sz w:val="24"/>
          <w:szCs w:val="24"/>
        </w:rPr>
        <w:t>qualified</w:t>
      </w:r>
      <w:r w:rsidRPr="00D35A9A">
        <w:rPr>
          <w:rFonts w:ascii="Times New Roman" w:hAnsi="Times New Roman" w:cs="Times New Roman"/>
          <w:sz w:val="24"/>
          <w:szCs w:val="24"/>
        </w:rPr>
        <w:t xml:space="preserve">. These recordings are </w:t>
      </w:r>
      <w:r>
        <w:rPr>
          <w:rFonts w:ascii="Times New Roman" w:hAnsi="Times New Roman" w:cs="Times New Roman"/>
          <w:sz w:val="24"/>
          <w:szCs w:val="24"/>
        </w:rPr>
        <w:t>protected</w:t>
      </w:r>
      <w:r w:rsidRPr="00D35A9A">
        <w:rPr>
          <w:rFonts w:ascii="Times New Roman" w:hAnsi="Times New Roman" w:cs="Times New Roman"/>
          <w:sz w:val="24"/>
          <w:szCs w:val="24"/>
        </w:rPr>
        <w:t xml:space="preserve"> and are for </w:t>
      </w:r>
      <w:r>
        <w:rPr>
          <w:rFonts w:ascii="Times New Roman" w:hAnsi="Times New Roman" w:cs="Times New Roman"/>
          <w:sz w:val="24"/>
          <w:szCs w:val="24"/>
        </w:rPr>
        <w:t>private</w:t>
      </w:r>
      <w:r w:rsidRPr="00D35A9A">
        <w:rPr>
          <w:rFonts w:ascii="Times New Roman" w:hAnsi="Times New Roman" w:cs="Times New Roman"/>
          <w:sz w:val="24"/>
          <w:szCs w:val="24"/>
        </w:rPr>
        <w:t xml:space="preserve"> </w:t>
      </w:r>
      <w:r>
        <w:rPr>
          <w:rFonts w:ascii="Times New Roman" w:hAnsi="Times New Roman" w:cs="Times New Roman"/>
          <w:sz w:val="24"/>
          <w:szCs w:val="24"/>
        </w:rPr>
        <w:t>oversight</w:t>
      </w:r>
      <w:r w:rsidRPr="00D35A9A">
        <w:rPr>
          <w:rFonts w:ascii="Times New Roman" w:hAnsi="Times New Roman" w:cs="Times New Roman"/>
          <w:sz w:val="24"/>
          <w:szCs w:val="24"/>
        </w:rPr>
        <w:t xml:space="preserve"> only. </w:t>
      </w:r>
      <w:r w:rsidRPr="006D1ABC">
        <w:rPr>
          <w:rFonts w:ascii="Times New Roman" w:hAnsi="Times New Roman" w:cs="Times New Roman"/>
          <w:sz w:val="24"/>
          <w:szCs w:val="24"/>
        </w:rPr>
        <w:t>The clinician will both view the recordings and discuss your case with his or her supervisor</w:t>
      </w:r>
      <w:r>
        <w:rPr>
          <w:rFonts w:ascii="Times New Roman" w:hAnsi="Times New Roman" w:cs="Times New Roman"/>
          <w:sz w:val="24"/>
          <w:szCs w:val="24"/>
        </w:rPr>
        <w:t>. In some cases, these recordings may be observed by other students and supervisors as well.</w:t>
      </w:r>
      <w:r w:rsidRPr="006D1ABC">
        <w:rPr>
          <w:rFonts w:ascii="Times New Roman" w:hAnsi="Times New Roman" w:cs="Times New Roman"/>
          <w:sz w:val="24"/>
          <w:szCs w:val="24"/>
        </w:rPr>
        <w:t xml:space="preserve"> All such recordings will be </w:t>
      </w:r>
      <w:r>
        <w:rPr>
          <w:rFonts w:ascii="Times New Roman" w:hAnsi="Times New Roman" w:cs="Times New Roman"/>
          <w:sz w:val="24"/>
          <w:szCs w:val="24"/>
        </w:rPr>
        <w:t>erased</w:t>
      </w:r>
      <w:r w:rsidRPr="006D1ABC">
        <w:rPr>
          <w:rFonts w:ascii="Times New Roman" w:hAnsi="Times New Roman" w:cs="Times New Roman"/>
          <w:sz w:val="24"/>
          <w:szCs w:val="24"/>
        </w:rPr>
        <w:t xml:space="preserve"> as soon as possible and upon </w:t>
      </w:r>
      <w:r>
        <w:rPr>
          <w:rFonts w:ascii="Times New Roman" w:hAnsi="Times New Roman" w:cs="Times New Roman"/>
          <w:sz w:val="24"/>
          <w:szCs w:val="24"/>
        </w:rPr>
        <w:t>the end</w:t>
      </w:r>
      <w:r w:rsidRPr="006D1ABC">
        <w:rPr>
          <w:rFonts w:ascii="Times New Roman" w:hAnsi="Times New Roman" w:cs="Times New Roman"/>
          <w:sz w:val="24"/>
          <w:szCs w:val="24"/>
        </w:rPr>
        <w:t xml:space="preserve"> of your </w:t>
      </w:r>
      <w:r>
        <w:rPr>
          <w:rFonts w:ascii="Times New Roman" w:hAnsi="Times New Roman" w:cs="Times New Roman"/>
          <w:sz w:val="24"/>
          <w:szCs w:val="24"/>
        </w:rPr>
        <w:t>involvement</w:t>
      </w:r>
      <w:r w:rsidRPr="006D1ABC">
        <w:rPr>
          <w:rFonts w:ascii="Times New Roman" w:hAnsi="Times New Roman" w:cs="Times New Roman"/>
          <w:sz w:val="24"/>
          <w:szCs w:val="24"/>
        </w:rPr>
        <w:t xml:space="preserve"> as a Baylor Psychology Clinic</w:t>
      </w:r>
      <w:r>
        <w:rPr>
          <w:rFonts w:ascii="Times New Roman" w:hAnsi="Times New Roman" w:cs="Times New Roman"/>
          <w:sz w:val="24"/>
          <w:szCs w:val="24"/>
        </w:rPr>
        <w:t xml:space="preserve"> client</w:t>
      </w:r>
      <w:r w:rsidRPr="00075B51">
        <w:rPr>
          <w:rFonts w:ascii="Times New Roman" w:hAnsi="Times New Roman" w:cs="Times New Roman"/>
          <w:sz w:val="24"/>
          <w:szCs w:val="24"/>
        </w:rPr>
        <w:t xml:space="preserve">, </w:t>
      </w:r>
      <w:r>
        <w:rPr>
          <w:rFonts w:ascii="Times New Roman" w:hAnsi="Times New Roman" w:cs="Times New Roman"/>
          <w:sz w:val="24"/>
          <w:szCs w:val="24"/>
          <w:u w:val="single"/>
        </w:rPr>
        <w:t>unless you</w:t>
      </w:r>
      <w:r w:rsidRPr="00B843E7">
        <w:rPr>
          <w:rFonts w:ascii="Times New Roman" w:hAnsi="Times New Roman" w:cs="Times New Roman"/>
          <w:sz w:val="24"/>
          <w:szCs w:val="24"/>
          <w:u w:val="single"/>
        </w:rPr>
        <w:t xml:space="preserve"> agree to the contrary </w:t>
      </w:r>
      <w:r w:rsidRPr="00B843E7">
        <w:rPr>
          <w:rFonts w:ascii="Times New Roman" w:hAnsi="Times New Roman" w:cs="Times New Roman"/>
          <w:b/>
          <w:sz w:val="24"/>
          <w:szCs w:val="24"/>
          <w:u w:val="single"/>
        </w:rPr>
        <w:t>in writing</w:t>
      </w:r>
      <w:r>
        <w:rPr>
          <w:rFonts w:ascii="Times New Roman" w:hAnsi="Times New Roman" w:cs="Times New Roman"/>
          <w:b/>
          <w:sz w:val="24"/>
          <w:szCs w:val="24"/>
          <w:u w:val="single"/>
        </w:rPr>
        <w:t>.</w:t>
      </w:r>
      <w:r w:rsidRPr="00D35A9A">
        <w:rPr>
          <w:rFonts w:ascii="Times New Roman" w:hAnsi="Times New Roman" w:cs="Times New Roman"/>
          <w:b/>
          <w:sz w:val="24"/>
          <w:szCs w:val="24"/>
        </w:rPr>
        <w:t xml:space="preserve"> </w:t>
      </w:r>
      <w:r w:rsidRPr="00D35A9A">
        <w:rPr>
          <w:rFonts w:ascii="Times New Roman" w:hAnsi="Times New Roman" w:cs="Times New Roman"/>
          <w:sz w:val="24"/>
          <w:szCs w:val="24"/>
        </w:rPr>
        <w:t>These</w:t>
      </w:r>
      <w:r>
        <w:rPr>
          <w:rFonts w:ascii="Times New Roman" w:hAnsi="Times New Roman" w:cs="Times New Roman"/>
          <w:sz w:val="24"/>
          <w:szCs w:val="24"/>
        </w:rPr>
        <w:t xml:space="preserve"> recording</w:t>
      </w:r>
      <w:r w:rsidRPr="00075B51">
        <w:rPr>
          <w:rFonts w:ascii="Times New Roman" w:hAnsi="Times New Roman" w:cs="Times New Roman"/>
          <w:sz w:val="24"/>
          <w:szCs w:val="24"/>
        </w:rPr>
        <w:t>s</w:t>
      </w:r>
      <w:r>
        <w:rPr>
          <w:rFonts w:ascii="Times New Roman" w:hAnsi="Times New Roman" w:cs="Times New Roman"/>
          <w:sz w:val="24"/>
          <w:szCs w:val="24"/>
        </w:rPr>
        <w:t xml:space="preserve"> are for training purposes only</w:t>
      </w:r>
      <w:r w:rsidRPr="00075B51">
        <w:rPr>
          <w:rFonts w:ascii="Times New Roman" w:hAnsi="Times New Roman" w:cs="Times New Roman"/>
          <w:sz w:val="24"/>
          <w:szCs w:val="24"/>
        </w:rPr>
        <w:t xml:space="preserve"> and are not </w:t>
      </w:r>
      <w:r>
        <w:rPr>
          <w:rFonts w:ascii="Times New Roman" w:hAnsi="Times New Roman" w:cs="Times New Roman"/>
          <w:sz w:val="24"/>
          <w:szCs w:val="24"/>
        </w:rPr>
        <w:t>counted as</w:t>
      </w:r>
      <w:r w:rsidRPr="00075B51">
        <w:rPr>
          <w:rFonts w:ascii="Times New Roman" w:hAnsi="Times New Roman" w:cs="Times New Roman"/>
          <w:sz w:val="24"/>
          <w:szCs w:val="24"/>
        </w:rPr>
        <w:t xml:space="preserve"> </w:t>
      </w:r>
      <w:r>
        <w:rPr>
          <w:rFonts w:ascii="Times New Roman" w:hAnsi="Times New Roman" w:cs="Times New Roman"/>
          <w:sz w:val="24"/>
          <w:szCs w:val="24"/>
        </w:rPr>
        <w:t>part of your child’s</w:t>
      </w:r>
      <w:r w:rsidRPr="00075B51">
        <w:rPr>
          <w:rFonts w:ascii="Times New Roman" w:hAnsi="Times New Roman" w:cs="Times New Roman"/>
          <w:sz w:val="24"/>
          <w:szCs w:val="24"/>
        </w:rPr>
        <w:t xml:space="preserve"> clinical record. </w:t>
      </w:r>
    </w:p>
    <w:p w14:paraId="1B804343" w14:textId="77777777" w:rsidR="00D25FC9" w:rsidRDefault="00D25FC9" w:rsidP="00D25FC9">
      <w:pPr>
        <w:pStyle w:val="NoSpacing"/>
        <w:rPr>
          <w:rFonts w:ascii="Times New Roman" w:hAnsi="Times New Roman" w:cs="Times New Roman"/>
          <w:sz w:val="24"/>
          <w:szCs w:val="24"/>
        </w:rPr>
      </w:pPr>
    </w:p>
    <w:p w14:paraId="22A13197" w14:textId="77777777" w:rsidR="00D25FC9" w:rsidRDefault="00D25FC9" w:rsidP="00D25FC9">
      <w:pPr>
        <w:jc w:val="left"/>
        <w:rPr>
          <w:rFonts w:ascii="Times New Roman" w:hAnsi="Times New Roman"/>
          <w:sz w:val="24"/>
          <w:szCs w:val="24"/>
        </w:rPr>
      </w:pPr>
      <w:bookmarkStart w:id="0" w:name="_Hlk514160483"/>
      <w:r>
        <w:rPr>
          <w:rFonts w:ascii="Times New Roman" w:hAnsi="Times New Roman"/>
          <w:b/>
          <w:sz w:val="24"/>
          <w:szCs w:val="24"/>
        </w:rPr>
        <w:t xml:space="preserve">Receiving services within a training clinic: </w:t>
      </w:r>
      <w:bookmarkEnd w:id="0"/>
      <w:r>
        <w:rPr>
          <w:rFonts w:ascii="Times New Roman" w:hAnsi="Times New Roman"/>
          <w:sz w:val="24"/>
          <w:szCs w:val="24"/>
        </w:rPr>
        <w:t>Your child’s</w:t>
      </w:r>
      <w:r w:rsidRPr="00075B51">
        <w:rPr>
          <w:rFonts w:ascii="Times New Roman" w:hAnsi="Times New Roman"/>
          <w:sz w:val="24"/>
          <w:szCs w:val="24"/>
        </w:rPr>
        <w:t xml:space="preserve"> </w:t>
      </w:r>
      <w:r>
        <w:rPr>
          <w:rFonts w:ascii="Times New Roman" w:hAnsi="Times New Roman"/>
          <w:sz w:val="24"/>
          <w:szCs w:val="24"/>
        </w:rPr>
        <w:t>clinician</w:t>
      </w:r>
      <w:r w:rsidRPr="00075B51">
        <w:rPr>
          <w:rFonts w:ascii="Times New Roman" w:hAnsi="Times New Roman"/>
          <w:sz w:val="24"/>
          <w:szCs w:val="24"/>
        </w:rPr>
        <w:t xml:space="preserve"> may share information about </w:t>
      </w:r>
      <w:r>
        <w:rPr>
          <w:rFonts w:ascii="Times New Roman" w:hAnsi="Times New Roman"/>
          <w:sz w:val="24"/>
          <w:szCs w:val="24"/>
        </w:rPr>
        <w:t>your child’s</w:t>
      </w:r>
      <w:r w:rsidRPr="00075B51">
        <w:rPr>
          <w:rFonts w:ascii="Times New Roman" w:hAnsi="Times New Roman"/>
          <w:sz w:val="24"/>
          <w:szCs w:val="24"/>
        </w:rPr>
        <w:t xml:space="preserve"> treatment in case </w:t>
      </w:r>
      <w:r>
        <w:rPr>
          <w:rFonts w:ascii="Times New Roman" w:hAnsi="Times New Roman"/>
          <w:sz w:val="24"/>
          <w:szCs w:val="24"/>
        </w:rPr>
        <w:t>meetings</w:t>
      </w:r>
      <w:r w:rsidRPr="00075B51">
        <w:rPr>
          <w:rFonts w:ascii="Times New Roman" w:hAnsi="Times New Roman"/>
          <w:sz w:val="24"/>
          <w:szCs w:val="24"/>
        </w:rPr>
        <w:t xml:space="preserve"> and other treatment team meetings. When information is shared among clinic </w:t>
      </w:r>
      <w:r>
        <w:rPr>
          <w:rFonts w:ascii="Times New Roman" w:hAnsi="Times New Roman"/>
          <w:sz w:val="24"/>
          <w:szCs w:val="24"/>
        </w:rPr>
        <w:t>staff</w:t>
      </w:r>
      <w:r w:rsidRPr="00075B51">
        <w:rPr>
          <w:rFonts w:ascii="Times New Roman" w:hAnsi="Times New Roman"/>
          <w:sz w:val="24"/>
          <w:szCs w:val="24"/>
        </w:rPr>
        <w:t xml:space="preserve"> (i.e., supervisors and student</w:t>
      </w:r>
      <w:r>
        <w:rPr>
          <w:rFonts w:ascii="Times New Roman" w:hAnsi="Times New Roman"/>
          <w:sz w:val="24"/>
          <w:szCs w:val="24"/>
        </w:rPr>
        <w:t xml:space="preserve"> clinician</w:t>
      </w:r>
      <w:r w:rsidRPr="00075B51">
        <w:rPr>
          <w:rFonts w:ascii="Times New Roman" w:hAnsi="Times New Roman"/>
          <w:sz w:val="24"/>
          <w:szCs w:val="24"/>
        </w:rPr>
        <w:t>s), it is shared in a</w:t>
      </w:r>
      <w:r>
        <w:rPr>
          <w:rFonts w:ascii="Times New Roman" w:hAnsi="Times New Roman"/>
          <w:sz w:val="24"/>
          <w:szCs w:val="24"/>
        </w:rPr>
        <w:t xml:space="preserve">n anonymous </w:t>
      </w:r>
      <w:r w:rsidRPr="00075B51">
        <w:rPr>
          <w:rFonts w:ascii="Times New Roman" w:hAnsi="Times New Roman"/>
          <w:sz w:val="24"/>
          <w:szCs w:val="24"/>
        </w:rPr>
        <w:t>manner</w:t>
      </w:r>
      <w:r>
        <w:rPr>
          <w:rFonts w:ascii="Times New Roman" w:hAnsi="Times New Roman"/>
          <w:sz w:val="24"/>
          <w:szCs w:val="24"/>
        </w:rPr>
        <w:t xml:space="preserve"> </w:t>
      </w:r>
      <w:r w:rsidRPr="00075B51">
        <w:rPr>
          <w:rFonts w:ascii="Times New Roman" w:hAnsi="Times New Roman"/>
          <w:sz w:val="24"/>
          <w:szCs w:val="24"/>
        </w:rPr>
        <w:t xml:space="preserve">to the extent possible. </w:t>
      </w:r>
      <w:r>
        <w:rPr>
          <w:rFonts w:ascii="Times New Roman" w:hAnsi="Times New Roman"/>
          <w:sz w:val="24"/>
          <w:szCs w:val="24"/>
        </w:rPr>
        <w:t>But</w:t>
      </w:r>
      <w:r w:rsidRPr="00075B51">
        <w:rPr>
          <w:rFonts w:ascii="Times New Roman" w:hAnsi="Times New Roman"/>
          <w:sz w:val="24"/>
          <w:szCs w:val="24"/>
        </w:rPr>
        <w:t xml:space="preserve">, this cannot be </w:t>
      </w:r>
      <w:r>
        <w:rPr>
          <w:rFonts w:ascii="Times New Roman" w:hAnsi="Times New Roman"/>
          <w:sz w:val="24"/>
          <w:szCs w:val="24"/>
        </w:rPr>
        <w:t>certain</w:t>
      </w:r>
      <w:r w:rsidRPr="00075B51">
        <w:rPr>
          <w:rFonts w:ascii="Times New Roman" w:hAnsi="Times New Roman"/>
          <w:sz w:val="24"/>
          <w:szCs w:val="24"/>
        </w:rPr>
        <w:t xml:space="preserve">, </w:t>
      </w:r>
      <w:r>
        <w:rPr>
          <w:rFonts w:ascii="Times New Roman" w:hAnsi="Times New Roman"/>
          <w:sz w:val="24"/>
          <w:szCs w:val="24"/>
        </w:rPr>
        <w:t>mainly</w:t>
      </w:r>
      <w:r w:rsidRPr="00075B51">
        <w:rPr>
          <w:rFonts w:ascii="Times New Roman" w:hAnsi="Times New Roman"/>
          <w:sz w:val="24"/>
          <w:szCs w:val="24"/>
        </w:rPr>
        <w:t xml:space="preserve"> when </w:t>
      </w:r>
      <w:r>
        <w:rPr>
          <w:rFonts w:ascii="Times New Roman" w:hAnsi="Times New Roman"/>
          <w:sz w:val="24"/>
          <w:szCs w:val="24"/>
        </w:rPr>
        <w:t>direction</w:t>
      </w:r>
      <w:r w:rsidRPr="00075B51">
        <w:rPr>
          <w:rFonts w:ascii="Times New Roman" w:hAnsi="Times New Roman"/>
          <w:sz w:val="24"/>
          <w:szCs w:val="24"/>
        </w:rPr>
        <w:t xml:space="preserve"> of care is required. For </w:t>
      </w:r>
      <w:r>
        <w:rPr>
          <w:rFonts w:ascii="Times New Roman" w:hAnsi="Times New Roman"/>
          <w:sz w:val="24"/>
          <w:szCs w:val="24"/>
        </w:rPr>
        <w:t>instance</w:t>
      </w:r>
      <w:r w:rsidRPr="00075B51">
        <w:rPr>
          <w:rFonts w:ascii="Times New Roman" w:hAnsi="Times New Roman"/>
          <w:sz w:val="24"/>
          <w:szCs w:val="24"/>
        </w:rPr>
        <w:t xml:space="preserve">, this may occur in cases where </w:t>
      </w:r>
      <w:r>
        <w:rPr>
          <w:rFonts w:ascii="Times New Roman" w:hAnsi="Times New Roman"/>
          <w:sz w:val="24"/>
          <w:szCs w:val="24"/>
        </w:rPr>
        <w:t>clinician</w:t>
      </w:r>
      <w:r w:rsidRPr="00075B51">
        <w:rPr>
          <w:rFonts w:ascii="Times New Roman" w:hAnsi="Times New Roman"/>
          <w:sz w:val="24"/>
          <w:szCs w:val="24"/>
        </w:rPr>
        <w:t xml:space="preserve">s treating family members are part of the same </w:t>
      </w:r>
      <w:r>
        <w:rPr>
          <w:rFonts w:ascii="Times New Roman" w:hAnsi="Times New Roman"/>
          <w:sz w:val="24"/>
          <w:szCs w:val="24"/>
        </w:rPr>
        <w:t>treatment</w:t>
      </w:r>
      <w:r w:rsidRPr="00075B51">
        <w:rPr>
          <w:rFonts w:ascii="Times New Roman" w:hAnsi="Times New Roman"/>
          <w:sz w:val="24"/>
          <w:szCs w:val="24"/>
        </w:rPr>
        <w:t xml:space="preserve"> team or need to consult with </w:t>
      </w:r>
      <w:r>
        <w:rPr>
          <w:rFonts w:ascii="Times New Roman" w:hAnsi="Times New Roman"/>
          <w:sz w:val="24"/>
          <w:szCs w:val="24"/>
        </w:rPr>
        <w:t xml:space="preserve">each other </w:t>
      </w:r>
      <w:r w:rsidRPr="00075B51">
        <w:rPr>
          <w:rFonts w:ascii="Times New Roman" w:hAnsi="Times New Roman"/>
          <w:sz w:val="24"/>
          <w:szCs w:val="24"/>
        </w:rPr>
        <w:t xml:space="preserve">to </w:t>
      </w:r>
      <w:r>
        <w:rPr>
          <w:rFonts w:ascii="Times New Roman" w:hAnsi="Times New Roman"/>
          <w:sz w:val="24"/>
          <w:szCs w:val="24"/>
        </w:rPr>
        <w:t>come up with</w:t>
      </w:r>
      <w:r w:rsidRPr="00075B51">
        <w:rPr>
          <w:rFonts w:ascii="Times New Roman" w:hAnsi="Times New Roman"/>
          <w:sz w:val="24"/>
          <w:szCs w:val="24"/>
        </w:rPr>
        <w:t xml:space="preserve"> treatment plans. Please note that while information may be shared among clinic </w:t>
      </w:r>
      <w:r>
        <w:rPr>
          <w:rFonts w:ascii="Times New Roman" w:hAnsi="Times New Roman"/>
          <w:sz w:val="24"/>
          <w:szCs w:val="24"/>
        </w:rPr>
        <w:t>staff</w:t>
      </w:r>
      <w:r w:rsidRPr="00075B51">
        <w:rPr>
          <w:rFonts w:ascii="Times New Roman" w:hAnsi="Times New Roman"/>
          <w:sz w:val="24"/>
          <w:szCs w:val="24"/>
        </w:rPr>
        <w:t xml:space="preserve">, it will not be shared with other family members or friends who may be in treatment at the clinic, unless you have </w:t>
      </w:r>
      <w:r>
        <w:rPr>
          <w:rFonts w:ascii="Times New Roman" w:hAnsi="Times New Roman"/>
          <w:sz w:val="24"/>
          <w:szCs w:val="24"/>
        </w:rPr>
        <w:t>clearly</w:t>
      </w:r>
      <w:r w:rsidRPr="00075B51">
        <w:rPr>
          <w:rFonts w:ascii="Times New Roman" w:hAnsi="Times New Roman"/>
          <w:sz w:val="24"/>
          <w:szCs w:val="24"/>
        </w:rPr>
        <w:t xml:space="preserve"> </w:t>
      </w:r>
      <w:r>
        <w:rPr>
          <w:rFonts w:ascii="Times New Roman" w:hAnsi="Times New Roman"/>
          <w:sz w:val="24"/>
          <w:szCs w:val="24"/>
        </w:rPr>
        <w:t>agreed</w:t>
      </w:r>
      <w:r w:rsidRPr="00075B51">
        <w:rPr>
          <w:rFonts w:ascii="Times New Roman" w:hAnsi="Times New Roman"/>
          <w:sz w:val="24"/>
          <w:szCs w:val="24"/>
        </w:rPr>
        <w:t xml:space="preserve"> to this in writing.</w:t>
      </w:r>
      <w:r>
        <w:rPr>
          <w:rFonts w:ascii="Times New Roman" w:hAnsi="Times New Roman"/>
          <w:sz w:val="24"/>
          <w:szCs w:val="24"/>
        </w:rPr>
        <w:t xml:space="preserve"> Yearly summaries of clinical data averaged across all clients will be used at the Clinic for private program evaluation purposes. This outcome data might also be used for research using large numbers of clients, but only in approved projects that have had a formal ethics review and only when the identifying information of all clients has been removed.</w:t>
      </w:r>
    </w:p>
    <w:p w14:paraId="1CF835F0" w14:textId="77777777" w:rsidR="00D25FC9" w:rsidRDefault="00D25FC9" w:rsidP="00D25FC9">
      <w:pPr>
        <w:jc w:val="left"/>
        <w:rPr>
          <w:rFonts w:ascii="Times New Roman" w:hAnsi="Times New Roman"/>
          <w:sz w:val="24"/>
          <w:szCs w:val="24"/>
        </w:rPr>
      </w:pPr>
    </w:p>
    <w:p w14:paraId="793A07FC" w14:textId="77777777" w:rsidR="00D25FC9" w:rsidRPr="00225A69" w:rsidRDefault="00D25FC9" w:rsidP="00D25FC9">
      <w:pPr>
        <w:pStyle w:val="NoSpacing"/>
        <w:tabs>
          <w:tab w:val="left" w:pos="360"/>
        </w:tabs>
        <w:rPr>
          <w:rFonts w:ascii="Times New Roman" w:hAnsi="Times New Roman" w:cs="Times New Roman"/>
          <w:sz w:val="24"/>
          <w:szCs w:val="24"/>
        </w:rPr>
      </w:pPr>
      <w:r>
        <w:rPr>
          <w:rFonts w:ascii="Times New Roman" w:hAnsi="Times New Roman" w:cs="Times New Roman"/>
          <w:b/>
          <w:sz w:val="24"/>
          <w:szCs w:val="24"/>
        </w:rPr>
        <w:t>Assessment</w:t>
      </w:r>
      <w:r w:rsidRPr="00A33F1B">
        <w:rPr>
          <w:rFonts w:ascii="Times New Roman" w:hAnsi="Times New Roman" w:cs="Times New Roman"/>
          <w:b/>
          <w:sz w:val="24"/>
          <w:szCs w:val="24"/>
        </w:rPr>
        <w:t xml:space="preserve"> services:</w:t>
      </w:r>
      <w:r w:rsidRPr="00A33F1B">
        <w:rPr>
          <w:rFonts w:ascii="Times New Roman" w:hAnsi="Times New Roman" w:cs="Times New Roman"/>
          <w:sz w:val="24"/>
          <w:szCs w:val="24"/>
        </w:rPr>
        <w:t xml:space="preserve">  </w:t>
      </w:r>
      <w:r w:rsidRPr="005E164A">
        <w:rPr>
          <w:rFonts w:ascii="Times New Roman" w:hAnsi="Times New Roman" w:cs="Times New Roman"/>
          <w:sz w:val="24"/>
          <w:szCs w:val="24"/>
        </w:rPr>
        <w:t xml:space="preserve">It is important to arrive on time, as appointments cannot be extended beyond the </w:t>
      </w:r>
      <w:r>
        <w:rPr>
          <w:rFonts w:ascii="Times New Roman" w:hAnsi="Times New Roman" w:cs="Times New Roman"/>
          <w:sz w:val="24"/>
          <w:szCs w:val="24"/>
        </w:rPr>
        <w:t>selected</w:t>
      </w:r>
      <w:r w:rsidRPr="005E164A">
        <w:rPr>
          <w:rFonts w:ascii="Times New Roman" w:hAnsi="Times New Roman" w:cs="Times New Roman"/>
          <w:sz w:val="24"/>
          <w:szCs w:val="24"/>
        </w:rPr>
        <w:t xml:space="preserve"> appointment time. Appointment availability varies, but it is usually </w:t>
      </w:r>
      <w:r>
        <w:rPr>
          <w:rFonts w:ascii="Times New Roman" w:hAnsi="Times New Roman" w:cs="Times New Roman"/>
          <w:sz w:val="24"/>
          <w:szCs w:val="24"/>
        </w:rPr>
        <w:t>suggested</w:t>
      </w:r>
      <w:r w:rsidRPr="005E164A">
        <w:rPr>
          <w:rFonts w:ascii="Times New Roman" w:hAnsi="Times New Roman" w:cs="Times New Roman"/>
          <w:sz w:val="24"/>
          <w:szCs w:val="24"/>
        </w:rPr>
        <w:t xml:space="preserve"> that testing be </w:t>
      </w:r>
      <w:r>
        <w:rPr>
          <w:rFonts w:ascii="Times New Roman" w:hAnsi="Times New Roman" w:cs="Times New Roman"/>
          <w:sz w:val="24"/>
          <w:szCs w:val="24"/>
        </w:rPr>
        <w:t>done</w:t>
      </w:r>
      <w:r w:rsidRPr="005E164A">
        <w:rPr>
          <w:rFonts w:ascii="Times New Roman" w:hAnsi="Times New Roman" w:cs="Times New Roman"/>
          <w:sz w:val="24"/>
          <w:szCs w:val="24"/>
        </w:rPr>
        <w:t xml:space="preserve"> during the earlier part of the day for </w:t>
      </w:r>
      <w:r>
        <w:rPr>
          <w:rFonts w:ascii="Times New Roman" w:hAnsi="Times New Roman" w:cs="Times New Roman"/>
          <w:sz w:val="24"/>
          <w:szCs w:val="24"/>
        </w:rPr>
        <w:t>best</w:t>
      </w:r>
      <w:r w:rsidRPr="005E164A">
        <w:rPr>
          <w:rFonts w:ascii="Times New Roman" w:hAnsi="Times New Roman" w:cs="Times New Roman"/>
          <w:sz w:val="24"/>
          <w:szCs w:val="24"/>
        </w:rPr>
        <w:t xml:space="preserve"> performance. Please be sure that your child has slept well the night before, is taking prescribed </w:t>
      </w:r>
      <w:r>
        <w:rPr>
          <w:rFonts w:ascii="Times New Roman" w:hAnsi="Times New Roman" w:cs="Times New Roman"/>
          <w:sz w:val="24"/>
          <w:szCs w:val="24"/>
        </w:rPr>
        <w:t>medication</w:t>
      </w:r>
      <w:r w:rsidRPr="005E164A">
        <w:rPr>
          <w:rFonts w:ascii="Times New Roman" w:hAnsi="Times New Roman" w:cs="Times New Roman"/>
          <w:sz w:val="24"/>
          <w:szCs w:val="24"/>
        </w:rPr>
        <w:t>, is wearing his/her glasses, and has eaten breakfast, lunch, o</w:t>
      </w:r>
      <w:r w:rsidRPr="00225A69">
        <w:rPr>
          <w:rFonts w:ascii="Times New Roman" w:hAnsi="Times New Roman" w:cs="Times New Roman"/>
          <w:sz w:val="24"/>
          <w:szCs w:val="24"/>
        </w:rPr>
        <w:t>r has a snack.</w:t>
      </w:r>
    </w:p>
    <w:p w14:paraId="4251398B" w14:textId="77777777" w:rsidR="00D25FC9" w:rsidRPr="005E164A" w:rsidRDefault="00D25FC9" w:rsidP="00D25FC9">
      <w:pPr>
        <w:pStyle w:val="NoSpacing"/>
        <w:tabs>
          <w:tab w:val="left" w:pos="360"/>
        </w:tabs>
        <w:rPr>
          <w:rFonts w:ascii="Times New Roman" w:hAnsi="Times New Roman" w:cs="Times New Roman"/>
          <w:sz w:val="24"/>
          <w:szCs w:val="24"/>
        </w:rPr>
      </w:pPr>
    </w:p>
    <w:p w14:paraId="41197205" w14:textId="77777777" w:rsidR="00D25FC9" w:rsidRPr="005E164A" w:rsidRDefault="00D25FC9" w:rsidP="00D25FC9">
      <w:pPr>
        <w:pStyle w:val="NoSpacing"/>
        <w:tabs>
          <w:tab w:val="left" w:pos="360"/>
        </w:tabs>
        <w:rPr>
          <w:rFonts w:ascii="Times New Roman" w:hAnsi="Times New Roman" w:cs="Times New Roman"/>
          <w:sz w:val="24"/>
          <w:szCs w:val="24"/>
        </w:rPr>
      </w:pPr>
      <w:r w:rsidRPr="005E164A">
        <w:rPr>
          <w:rFonts w:ascii="Times New Roman" w:hAnsi="Times New Roman" w:cs="Times New Roman"/>
          <w:sz w:val="24"/>
          <w:szCs w:val="24"/>
        </w:rPr>
        <w:t xml:space="preserve">The assessment may consist of </w:t>
      </w:r>
      <w:r>
        <w:rPr>
          <w:rFonts w:ascii="Times New Roman" w:hAnsi="Times New Roman" w:cs="Times New Roman"/>
          <w:sz w:val="24"/>
          <w:szCs w:val="24"/>
        </w:rPr>
        <w:t>meetings</w:t>
      </w:r>
      <w:r w:rsidRPr="005E164A">
        <w:rPr>
          <w:rFonts w:ascii="Times New Roman" w:hAnsi="Times New Roman" w:cs="Times New Roman"/>
          <w:sz w:val="24"/>
          <w:szCs w:val="24"/>
        </w:rPr>
        <w:t xml:space="preserve"> with the parents and child, surveys, educational tests and/or </w:t>
      </w:r>
      <w:r>
        <w:rPr>
          <w:rFonts w:ascii="Times New Roman" w:hAnsi="Times New Roman" w:cs="Times New Roman"/>
          <w:sz w:val="24"/>
          <w:szCs w:val="24"/>
        </w:rPr>
        <w:t>mental health</w:t>
      </w:r>
      <w:r w:rsidRPr="005E164A">
        <w:rPr>
          <w:rFonts w:ascii="Times New Roman" w:hAnsi="Times New Roman" w:cs="Times New Roman"/>
          <w:sz w:val="24"/>
          <w:szCs w:val="24"/>
        </w:rPr>
        <w:t xml:space="preserve"> tests.  Areas to be assessed may include intellectual and academic </w:t>
      </w:r>
      <w:r>
        <w:rPr>
          <w:rFonts w:ascii="Times New Roman" w:hAnsi="Times New Roman" w:cs="Times New Roman"/>
          <w:sz w:val="24"/>
          <w:szCs w:val="24"/>
        </w:rPr>
        <w:t>ability</w:t>
      </w:r>
      <w:r w:rsidRPr="005E164A">
        <w:rPr>
          <w:rFonts w:ascii="Times New Roman" w:hAnsi="Times New Roman" w:cs="Times New Roman"/>
          <w:sz w:val="24"/>
          <w:szCs w:val="24"/>
        </w:rPr>
        <w:t xml:space="preserve">, attention and concentration, </w:t>
      </w:r>
      <w:r>
        <w:rPr>
          <w:rFonts w:ascii="Times New Roman" w:hAnsi="Times New Roman" w:cs="Times New Roman"/>
          <w:sz w:val="24"/>
          <w:szCs w:val="24"/>
        </w:rPr>
        <w:t>mental</w:t>
      </w:r>
      <w:r w:rsidRPr="005E164A">
        <w:rPr>
          <w:rFonts w:ascii="Times New Roman" w:hAnsi="Times New Roman" w:cs="Times New Roman"/>
          <w:sz w:val="24"/>
          <w:szCs w:val="24"/>
        </w:rPr>
        <w:t xml:space="preserve"> status and emotional state.  </w:t>
      </w:r>
    </w:p>
    <w:p w14:paraId="08381292" w14:textId="77777777" w:rsidR="00D25FC9" w:rsidRPr="005E164A" w:rsidRDefault="00D25FC9" w:rsidP="00D25FC9">
      <w:pPr>
        <w:pStyle w:val="NoSpacing"/>
        <w:tabs>
          <w:tab w:val="left" w:pos="360"/>
        </w:tabs>
        <w:rPr>
          <w:rFonts w:ascii="Times New Roman" w:hAnsi="Times New Roman" w:cs="Times New Roman"/>
          <w:sz w:val="24"/>
          <w:szCs w:val="24"/>
        </w:rPr>
      </w:pPr>
    </w:p>
    <w:p w14:paraId="6A2D1BF7" w14:textId="77777777" w:rsidR="00D25FC9" w:rsidRPr="005E164A" w:rsidRDefault="00D25FC9" w:rsidP="00D25FC9">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Your </w:t>
      </w:r>
      <w:r w:rsidRPr="005E164A">
        <w:rPr>
          <w:rFonts w:ascii="Times New Roman" w:hAnsi="Times New Roman" w:cs="Times New Roman"/>
          <w:sz w:val="24"/>
          <w:szCs w:val="24"/>
        </w:rPr>
        <w:t xml:space="preserve">clinician wishes to answer </w:t>
      </w:r>
      <w:r>
        <w:rPr>
          <w:rFonts w:ascii="Times New Roman" w:hAnsi="Times New Roman" w:cs="Times New Roman"/>
          <w:sz w:val="24"/>
          <w:szCs w:val="24"/>
        </w:rPr>
        <w:t>all</w:t>
      </w:r>
      <w:r w:rsidRPr="005E164A">
        <w:rPr>
          <w:rFonts w:ascii="Times New Roman" w:hAnsi="Times New Roman" w:cs="Times New Roman"/>
          <w:sz w:val="24"/>
          <w:szCs w:val="24"/>
        </w:rPr>
        <w:t xml:space="preserve"> questions clearly. </w:t>
      </w:r>
      <w:r>
        <w:rPr>
          <w:rFonts w:ascii="Times New Roman" w:hAnsi="Times New Roman" w:cs="Times New Roman"/>
          <w:sz w:val="24"/>
          <w:szCs w:val="24"/>
        </w:rPr>
        <w:t>You and your child</w:t>
      </w:r>
      <w:r w:rsidRPr="005E164A">
        <w:rPr>
          <w:rFonts w:ascii="Times New Roman" w:hAnsi="Times New Roman" w:cs="Times New Roman"/>
          <w:sz w:val="24"/>
          <w:szCs w:val="24"/>
        </w:rPr>
        <w:t xml:space="preserve"> can ask for </w:t>
      </w:r>
      <w:r>
        <w:rPr>
          <w:rFonts w:ascii="Times New Roman" w:hAnsi="Times New Roman" w:cs="Times New Roman"/>
          <w:sz w:val="24"/>
          <w:szCs w:val="24"/>
        </w:rPr>
        <w:t>more information</w:t>
      </w:r>
      <w:r w:rsidRPr="005E164A">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5E164A">
        <w:rPr>
          <w:rFonts w:ascii="Times New Roman" w:hAnsi="Times New Roman" w:cs="Times New Roman"/>
          <w:sz w:val="24"/>
          <w:szCs w:val="24"/>
        </w:rPr>
        <w:t xml:space="preserve">any results, opinions, findings, or recommendations at any time. </w:t>
      </w:r>
    </w:p>
    <w:p w14:paraId="5F96C405" w14:textId="77777777" w:rsidR="00D25FC9" w:rsidRPr="00AC5284" w:rsidRDefault="00D25FC9" w:rsidP="00D25FC9">
      <w:pPr>
        <w:pStyle w:val="NoSpacing"/>
        <w:tabs>
          <w:tab w:val="left" w:pos="360"/>
        </w:tabs>
        <w:rPr>
          <w:rFonts w:ascii="Times New Roman" w:hAnsi="Times New Roman" w:cs="Times New Roman"/>
          <w:sz w:val="24"/>
          <w:szCs w:val="24"/>
        </w:rPr>
      </w:pPr>
    </w:p>
    <w:p w14:paraId="35EAE63C"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Child clients seen for an assessment</w:t>
      </w:r>
      <w:r w:rsidRPr="00A33F1B">
        <w:rPr>
          <w:rFonts w:ascii="Times New Roman" w:hAnsi="Times New Roman" w:cs="Times New Roman"/>
          <w:sz w:val="24"/>
          <w:szCs w:val="24"/>
        </w:rPr>
        <w:t xml:space="preserve"> usually follow this process: </w:t>
      </w:r>
    </w:p>
    <w:p w14:paraId="0F8F4D4A" w14:textId="77777777" w:rsidR="00D25FC9" w:rsidRDefault="00D25FC9" w:rsidP="00D25FC9">
      <w:pPr>
        <w:pStyle w:val="NoSpacing"/>
        <w:rPr>
          <w:rFonts w:ascii="Times New Roman" w:hAnsi="Times New Roman" w:cs="Times New Roman"/>
          <w:sz w:val="24"/>
          <w:szCs w:val="24"/>
        </w:rPr>
      </w:pPr>
    </w:p>
    <w:p w14:paraId="0794B9EC" w14:textId="77777777" w:rsidR="00D25FC9" w:rsidRDefault="00D25FC9" w:rsidP="00D25FC9">
      <w:pPr>
        <w:pStyle w:val="NoSpacing"/>
        <w:numPr>
          <w:ilvl w:val="0"/>
          <w:numId w:val="3"/>
        </w:numPr>
        <w:tabs>
          <w:tab w:val="left" w:pos="54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33F1B">
        <w:rPr>
          <w:rFonts w:ascii="Times New Roman" w:hAnsi="Times New Roman" w:cs="Times New Roman"/>
          <w:sz w:val="24"/>
          <w:szCs w:val="24"/>
        </w:rPr>
        <w:t>An in</w:t>
      </w:r>
      <w:r>
        <w:rPr>
          <w:rFonts w:ascii="Times New Roman" w:hAnsi="Times New Roman" w:cs="Times New Roman"/>
          <w:sz w:val="24"/>
          <w:szCs w:val="24"/>
        </w:rPr>
        <w:t>terview</w:t>
      </w:r>
      <w:r w:rsidRPr="00A33F1B">
        <w:rPr>
          <w:rFonts w:ascii="Times New Roman" w:hAnsi="Times New Roman" w:cs="Times New Roman"/>
          <w:sz w:val="24"/>
          <w:szCs w:val="24"/>
        </w:rPr>
        <w:t>.</w:t>
      </w:r>
      <w:r>
        <w:rPr>
          <w:rFonts w:ascii="Times New Roman" w:hAnsi="Times New Roman" w:cs="Times New Roman"/>
          <w:sz w:val="24"/>
          <w:szCs w:val="24"/>
        </w:rPr>
        <w:t xml:space="preserve"> The interview occurs during the first few sessions and includes an </w:t>
      </w:r>
      <w:r w:rsidRPr="00075B51">
        <w:rPr>
          <w:rFonts w:ascii="Times New Roman" w:hAnsi="Times New Roman" w:cs="Times New Roman"/>
          <w:sz w:val="24"/>
          <w:szCs w:val="24"/>
        </w:rPr>
        <w:t>assessmen</w:t>
      </w:r>
      <w:r>
        <w:rPr>
          <w:rFonts w:ascii="Times New Roman" w:hAnsi="Times New Roman" w:cs="Times New Roman"/>
          <w:sz w:val="24"/>
          <w:szCs w:val="24"/>
        </w:rPr>
        <w:t>t and evaluation to find out your child’s</w:t>
      </w:r>
      <w:r w:rsidRPr="00075B51">
        <w:rPr>
          <w:rFonts w:ascii="Times New Roman" w:hAnsi="Times New Roman" w:cs="Times New Roman"/>
          <w:sz w:val="24"/>
          <w:szCs w:val="24"/>
        </w:rPr>
        <w:t xml:space="preserve"> specific </w:t>
      </w:r>
      <w:r>
        <w:rPr>
          <w:rFonts w:ascii="Times New Roman" w:hAnsi="Times New Roman" w:cs="Times New Roman"/>
          <w:sz w:val="24"/>
          <w:szCs w:val="24"/>
        </w:rPr>
        <w:t>assessment</w:t>
      </w:r>
      <w:r w:rsidRPr="00075B51">
        <w:rPr>
          <w:rFonts w:ascii="Times New Roman" w:hAnsi="Times New Roman" w:cs="Times New Roman"/>
          <w:sz w:val="24"/>
          <w:szCs w:val="24"/>
        </w:rPr>
        <w:t xml:space="preserve"> needs.</w:t>
      </w:r>
      <w:r>
        <w:rPr>
          <w:rFonts w:ascii="Times New Roman" w:hAnsi="Times New Roman" w:cs="Times New Roman"/>
          <w:sz w:val="24"/>
          <w:szCs w:val="24"/>
        </w:rPr>
        <w:t xml:space="preserve"> This</w:t>
      </w:r>
      <w:r w:rsidRPr="00A33F1B">
        <w:rPr>
          <w:rFonts w:ascii="Times New Roman" w:hAnsi="Times New Roman" w:cs="Times New Roman"/>
          <w:sz w:val="24"/>
          <w:szCs w:val="24"/>
        </w:rPr>
        <w:t xml:space="preserve"> usually </w:t>
      </w:r>
      <w:r>
        <w:rPr>
          <w:rFonts w:ascii="Times New Roman" w:hAnsi="Times New Roman" w:cs="Times New Roman"/>
          <w:sz w:val="24"/>
          <w:szCs w:val="24"/>
        </w:rPr>
        <w:t>means</w:t>
      </w:r>
      <w:r w:rsidRPr="00A33F1B">
        <w:rPr>
          <w:rFonts w:ascii="Times New Roman" w:hAnsi="Times New Roman" w:cs="Times New Roman"/>
          <w:sz w:val="24"/>
          <w:szCs w:val="24"/>
        </w:rPr>
        <w:t xml:space="preserve"> meeting with the child and with the parents/caregivers, both together and separately</w:t>
      </w:r>
      <w:r>
        <w:rPr>
          <w:rFonts w:ascii="Times New Roman" w:hAnsi="Times New Roman" w:cs="Times New Roman"/>
          <w:sz w:val="24"/>
          <w:szCs w:val="24"/>
        </w:rPr>
        <w:t>.</w:t>
      </w:r>
      <w:r w:rsidRPr="00075B51">
        <w:rPr>
          <w:rFonts w:ascii="Times New Roman" w:hAnsi="Times New Roman" w:cs="Times New Roman"/>
          <w:sz w:val="24"/>
          <w:szCs w:val="24"/>
        </w:rPr>
        <w:t xml:space="preserve"> The goal of these sessions will be to </w:t>
      </w:r>
      <w:r>
        <w:rPr>
          <w:rFonts w:ascii="Times New Roman" w:hAnsi="Times New Roman" w:cs="Times New Roman"/>
          <w:sz w:val="24"/>
          <w:szCs w:val="24"/>
        </w:rPr>
        <w:t>find the best assessment measures. You may be asked to provide detailed information about your child’s academic standing. For example, your clinician may ask you to provide a copy of your child’s report cards, standardized test scores, and paperwork explaining academic accommodations.</w:t>
      </w:r>
    </w:p>
    <w:p w14:paraId="6FAD4263" w14:textId="77777777" w:rsidR="00D25FC9" w:rsidRDefault="00D25FC9" w:rsidP="00D25FC9">
      <w:pPr>
        <w:pStyle w:val="NoSpacing"/>
        <w:tabs>
          <w:tab w:val="left" w:pos="540"/>
        </w:tabs>
        <w:rPr>
          <w:rFonts w:ascii="Times New Roman" w:hAnsi="Times New Roman" w:cs="Times New Roman"/>
          <w:sz w:val="24"/>
          <w:szCs w:val="24"/>
        </w:rPr>
      </w:pPr>
    </w:p>
    <w:p w14:paraId="64D8BDE2" w14:textId="77777777" w:rsidR="00D25FC9" w:rsidRDefault="00D25FC9" w:rsidP="00D25FC9">
      <w:pPr>
        <w:jc w:val="left"/>
      </w:pPr>
      <w:r>
        <w:rPr>
          <w:rFonts w:ascii="Times New Roman" w:hAnsi="Times New Roman"/>
          <w:sz w:val="24"/>
          <w:szCs w:val="24"/>
        </w:rPr>
        <w:t>Since the clinician</w:t>
      </w:r>
      <w:r w:rsidRPr="00780895">
        <w:rPr>
          <w:rFonts w:ascii="Times New Roman" w:hAnsi="Times New Roman"/>
          <w:sz w:val="24"/>
          <w:szCs w:val="24"/>
        </w:rPr>
        <w:t xml:space="preserve"> can best serve clients when up-to-date medical, educational, developmental, and psychological information is </w:t>
      </w:r>
      <w:r>
        <w:rPr>
          <w:rFonts w:ascii="Times New Roman" w:hAnsi="Times New Roman"/>
          <w:sz w:val="24"/>
          <w:szCs w:val="24"/>
        </w:rPr>
        <w:t>offered</w:t>
      </w:r>
      <w:r w:rsidRPr="00780895">
        <w:rPr>
          <w:rFonts w:ascii="Times New Roman" w:hAnsi="Times New Roman"/>
          <w:sz w:val="24"/>
          <w:szCs w:val="24"/>
        </w:rPr>
        <w:t xml:space="preserve">, </w:t>
      </w:r>
      <w:r>
        <w:rPr>
          <w:rFonts w:ascii="Times New Roman" w:hAnsi="Times New Roman"/>
          <w:sz w:val="24"/>
          <w:szCs w:val="24"/>
        </w:rPr>
        <w:t xml:space="preserve">your clinician will ask for your consent to have </w:t>
      </w:r>
      <w:r w:rsidRPr="00780895">
        <w:rPr>
          <w:rFonts w:ascii="Times New Roman" w:hAnsi="Times New Roman"/>
          <w:sz w:val="24"/>
          <w:szCs w:val="24"/>
        </w:rPr>
        <w:t xml:space="preserve">all records </w:t>
      </w:r>
      <w:r>
        <w:rPr>
          <w:rFonts w:ascii="Times New Roman" w:hAnsi="Times New Roman"/>
          <w:sz w:val="24"/>
          <w:szCs w:val="24"/>
        </w:rPr>
        <w:t>reviewed dealing</w:t>
      </w:r>
      <w:r w:rsidRPr="00780895">
        <w:rPr>
          <w:rFonts w:ascii="Times New Roman" w:hAnsi="Times New Roman"/>
          <w:sz w:val="24"/>
          <w:szCs w:val="24"/>
        </w:rPr>
        <w:t xml:space="preserve"> </w:t>
      </w:r>
      <w:r>
        <w:rPr>
          <w:rFonts w:ascii="Times New Roman" w:hAnsi="Times New Roman"/>
          <w:sz w:val="24"/>
          <w:szCs w:val="24"/>
        </w:rPr>
        <w:t>with</w:t>
      </w:r>
      <w:r w:rsidRPr="00780895">
        <w:rPr>
          <w:rFonts w:ascii="Times New Roman" w:hAnsi="Times New Roman"/>
          <w:sz w:val="24"/>
          <w:szCs w:val="24"/>
        </w:rPr>
        <w:t xml:space="preserve"> care, growth, and </w:t>
      </w:r>
      <w:r>
        <w:rPr>
          <w:rFonts w:ascii="Times New Roman" w:hAnsi="Times New Roman"/>
          <w:sz w:val="24"/>
          <w:szCs w:val="24"/>
        </w:rPr>
        <w:t>progress</w:t>
      </w:r>
      <w:r w:rsidRPr="00780895">
        <w:rPr>
          <w:rFonts w:ascii="Times New Roman" w:hAnsi="Times New Roman"/>
          <w:sz w:val="24"/>
          <w:szCs w:val="24"/>
        </w:rPr>
        <w:t xml:space="preserve"> of the client, which may include </w:t>
      </w:r>
      <w:r>
        <w:rPr>
          <w:rFonts w:ascii="Times New Roman" w:hAnsi="Times New Roman"/>
          <w:sz w:val="24"/>
          <w:szCs w:val="24"/>
        </w:rPr>
        <w:t xml:space="preserve">your </w:t>
      </w:r>
      <w:r w:rsidRPr="00780895">
        <w:rPr>
          <w:rFonts w:ascii="Times New Roman" w:hAnsi="Times New Roman"/>
          <w:sz w:val="24"/>
          <w:szCs w:val="24"/>
        </w:rPr>
        <w:t xml:space="preserve">child’s medical, psychological, and/or educational records. </w:t>
      </w:r>
      <w:r>
        <w:rPr>
          <w:rFonts w:ascii="Times New Roman" w:hAnsi="Times New Roman"/>
          <w:sz w:val="24"/>
          <w:szCs w:val="24"/>
        </w:rPr>
        <w:t xml:space="preserve">Your clinician will ask you </w:t>
      </w:r>
      <w:r w:rsidRPr="00780895">
        <w:rPr>
          <w:rFonts w:ascii="Times New Roman" w:hAnsi="Times New Roman"/>
          <w:sz w:val="24"/>
          <w:szCs w:val="24"/>
        </w:rPr>
        <w:t xml:space="preserve">to provide all </w:t>
      </w:r>
      <w:r>
        <w:rPr>
          <w:rFonts w:ascii="Times New Roman" w:hAnsi="Times New Roman"/>
          <w:sz w:val="24"/>
          <w:szCs w:val="24"/>
        </w:rPr>
        <w:t>important</w:t>
      </w:r>
      <w:r w:rsidRPr="00780895">
        <w:rPr>
          <w:rFonts w:ascii="Times New Roman" w:hAnsi="Times New Roman"/>
          <w:sz w:val="24"/>
          <w:szCs w:val="24"/>
        </w:rPr>
        <w:t xml:space="preserve"> information </w:t>
      </w:r>
      <w:r>
        <w:rPr>
          <w:rFonts w:ascii="Times New Roman" w:hAnsi="Times New Roman"/>
          <w:sz w:val="24"/>
          <w:szCs w:val="24"/>
        </w:rPr>
        <w:t>such as:</w:t>
      </w:r>
      <w:r w:rsidRPr="00780895">
        <w:rPr>
          <w:rFonts w:ascii="Times New Roman" w:hAnsi="Times New Roman"/>
          <w:sz w:val="24"/>
          <w:szCs w:val="24"/>
        </w:rPr>
        <w:t xml:space="preserve"> personal knowledge, intake summaries, treatment plans, progress notes, psychological and developmental history, medical records, physical </w:t>
      </w:r>
      <w:r>
        <w:rPr>
          <w:rFonts w:ascii="Times New Roman" w:hAnsi="Times New Roman"/>
          <w:sz w:val="24"/>
          <w:szCs w:val="24"/>
        </w:rPr>
        <w:t>checkups</w:t>
      </w:r>
      <w:r w:rsidRPr="00780895">
        <w:rPr>
          <w:rFonts w:ascii="Times New Roman" w:hAnsi="Times New Roman"/>
          <w:sz w:val="24"/>
          <w:szCs w:val="24"/>
        </w:rPr>
        <w:t xml:space="preserve">, psychiatric and psychological evaluations, consultation reports, psychological test results, diagnostic records, educational, social, vocational, speech, occupational and physical therapy records, and legal records. Records can only be obtained from other treatment and/or educational providers with </w:t>
      </w:r>
      <w:r>
        <w:rPr>
          <w:rFonts w:ascii="Times New Roman" w:hAnsi="Times New Roman"/>
          <w:sz w:val="24"/>
          <w:szCs w:val="24"/>
        </w:rPr>
        <w:t>written</w:t>
      </w:r>
      <w:r w:rsidRPr="00780895">
        <w:rPr>
          <w:rFonts w:ascii="Times New Roman" w:hAnsi="Times New Roman"/>
          <w:sz w:val="24"/>
          <w:szCs w:val="24"/>
        </w:rPr>
        <w:t xml:space="preserve"> consent provided by the parent(s) and/or legal guardian.</w:t>
      </w:r>
    </w:p>
    <w:p w14:paraId="21BAB030" w14:textId="77777777" w:rsidR="00D25FC9" w:rsidRDefault="00D25FC9" w:rsidP="00D25FC9">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If for some reason, the interview reveals to the clinician that your</w:t>
      </w:r>
      <w:r w:rsidRPr="002C303B">
        <w:rPr>
          <w:rFonts w:ascii="Times New Roman" w:hAnsi="Times New Roman" w:cs="Times New Roman"/>
          <w:sz w:val="24"/>
          <w:szCs w:val="24"/>
        </w:rPr>
        <w:t xml:space="preserve"> child’s </w:t>
      </w:r>
      <w:r>
        <w:rPr>
          <w:rFonts w:ascii="Times New Roman" w:hAnsi="Times New Roman" w:cs="Times New Roman"/>
          <w:sz w:val="24"/>
          <w:szCs w:val="24"/>
        </w:rPr>
        <w:t xml:space="preserve">assessment </w:t>
      </w:r>
      <w:r w:rsidRPr="002C303B">
        <w:rPr>
          <w:rFonts w:ascii="Times New Roman" w:hAnsi="Times New Roman" w:cs="Times New Roman"/>
          <w:sz w:val="24"/>
          <w:szCs w:val="24"/>
        </w:rPr>
        <w:t>needs would be better addressed by some other type of program,</w:t>
      </w:r>
      <w:r>
        <w:rPr>
          <w:rFonts w:ascii="Times New Roman" w:hAnsi="Times New Roman" w:cs="Times New Roman"/>
          <w:sz w:val="24"/>
          <w:szCs w:val="24"/>
        </w:rPr>
        <w:t xml:space="preserve"> your</w:t>
      </w:r>
      <w:r w:rsidRPr="002C303B">
        <w:rPr>
          <w:rFonts w:ascii="Times New Roman" w:hAnsi="Times New Roman" w:cs="Times New Roman"/>
          <w:sz w:val="24"/>
          <w:szCs w:val="24"/>
        </w:rPr>
        <w:t xml:space="preserve"> </w:t>
      </w:r>
      <w:r>
        <w:rPr>
          <w:rFonts w:ascii="Times New Roman" w:hAnsi="Times New Roman" w:cs="Times New Roman"/>
          <w:sz w:val="24"/>
          <w:szCs w:val="24"/>
        </w:rPr>
        <w:t xml:space="preserve">clinician </w:t>
      </w:r>
      <w:r w:rsidRPr="002C303B">
        <w:rPr>
          <w:rFonts w:ascii="Times New Roman" w:hAnsi="Times New Roman" w:cs="Times New Roman"/>
          <w:sz w:val="24"/>
          <w:szCs w:val="24"/>
        </w:rPr>
        <w:t xml:space="preserve">will </w:t>
      </w:r>
      <w:r>
        <w:rPr>
          <w:rFonts w:ascii="Times New Roman" w:hAnsi="Times New Roman" w:cs="Times New Roman"/>
          <w:sz w:val="24"/>
          <w:szCs w:val="24"/>
        </w:rPr>
        <w:t>discuss this with you</w:t>
      </w:r>
      <w:r w:rsidRPr="002C303B">
        <w:rPr>
          <w:rFonts w:ascii="Times New Roman" w:hAnsi="Times New Roman" w:cs="Times New Roman"/>
          <w:sz w:val="24"/>
          <w:szCs w:val="24"/>
        </w:rPr>
        <w:t xml:space="preserve"> and attempt to provide referral informa</w:t>
      </w:r>
      <w:r>
        <w:rPr>
          <w:rFonts w:ascii="Times New Roman" w:hAnsi="Times New Roman" w:cs="Times New Roman"/>
          <w:sz w:val="24"/>
          <w:szCs w:val="24"/>
        </w:rPr>
        <w:t>tion for better assessment</w:t>
      </w:r>
      <w:r w:rsidRPr="002C303B">
        <w:rPr>
          <w:rFonts w:ascii="Times New Roman" w:hAnsi="Times New Roman" w:cs="Times New Roman"/>
          <w:sz w:val="24"/>
          <w:szCs w:val="24"/>
        </w:rPr>
        <w:t xml:space="preserve"> options</w:t>
      </w:r>
    </w:p>
    <w:p w14:paraId="1205DCDC" w14:textId="77777777" w:rsidR="00D25FC9" w:rsidRDefault="00D25FC9" w:rsidP="00D25FC9">
      <w:pPr>
        <w:pStyle w:val="NoSpacing"/>
        <w:tabs>
          <w:tab w:val="left" w:pos="360"/>
        </w:tabs>
        <w:rPr>
          <w:rFonts w:ascii="Times New Roman" w:hAnsi="Times New Roman" w:cs="Times New Roman"/>
          <w:sz w:val="24"/>
          <w:szCs w:val="24"/>
        </w:rPr>
      </w:pPr>
    </w:p>
    <w:p w14:paraId="05F698FA" w14:textId="77777777" w:rsidR="00D25FC9" w:rsidRDefault="00D25FC9" w:rsidP="00D25FC9">
      <w:pPr>
        <w:pStyle w:val="NoSpacing"/>
        <w:numPr>
          <w:ilvl w:val="0"/>
          <w:numId w:val="3"/>
        </w:numPr>
        <w:tabs>
          <w:tab w:val="left" w:pos="360"/>
        </w:tabs>
        <w:ind w:left="0" w:firstLine="0"/>
        <w:rPr>
          <w:rFonts w:ascii="Times New Roman" w:hAnsi="Times New Roman" w:cs="Times New Roman"/>
          <w:sz w:val="24"/>
          <w:szCs w:val="24"/>
        </w:rPr>
      </w:pPr>
      <w:r>
        <w:rPr>
          <w:rFonts w:ascii="Times New Roman" w:hAnsi="Times New Roman" w:cs="Times New Roman"/>
          <w:sz w:val="24"/>
          <w:szCs w:val="24"/>
        </w:rPr>
        <w:t xml:space="preserve">   Later assessment</w:t>
      </w:r>
      <w:r w:rsidRPr="001B76BD">
        <w:rPr>
          <w:rFonts w:ascii="Times New Roman" w:hAnsi="Times New Roman" w:cs="Times New Roman"/>
          <w:sz w:val="24"/>
          <w:szCs w:val="24"/>
        </w:rPr>
        <w:t xml:space="preserve"> sessions</w:t>
      </w:r>
      <w:r>
        <w:rPr>
          <w:rFonts w:ascii="Times New Roman" w:hAnsi="Times New Roman" w:cs="Times New Roman"/>
          <w:sz w:val="24"/>
          <w:szCs w:val="24"/>
        </w:rPr>
        <w:t xml:space="preserve"> are usually 90</w:t>
      </w:r>
      <w:r w:rsidRPr="001B76BD">
        <w:rPr>
          <w:rFonts w:ascii="Times New Roman" w:hAnsi="Times New Roman" w:cs="Times New Roman"/>
          <w:sz w:val="24"/>
          <w:szCs w:val="24"/>
        </w:rPr>
        <w:t xml:space="preserve"> minutes in length</w:t>
      </w:r>
      <w:r>
        <w:rPr>
          <w:rFonts w:ascii="Times New Roman" w:hAnsi="Times New Roman" w:cs="Times New Roman"/>
          <w:sz w:val="24"/>
          <w:szCs w:val="24"/>
        </w:rPr>
        <w:t xml:space="preserve">; but, the given time for each assessment session will depend on your child’s ability to tolerate the testing context. </w:t>
      </w:r>
      <w:r w:rsidRPr="001B76BD">
        <w:rPr>
          <w:rFonts w:ascii="Times New Roman" w:hAnsi="Times New Roman" w:cs="Times New Roman"/>
          <w:sz w:val="24"/>
          <w:szCs w:val="24"/>
        </w:rPr>
        <w:t xml:space="preserve">During </w:t>
      </w:r>
      <w:r>
        <w:rPr>
          <w:rFonts w:ascii="Times New Roman" w:hAnsi="Times New Roman" w:cs="Times New Roman"/>
          <w:sz w:val="24"/>
          <w:szCs w:val="24"/>
        </w:rPr>
        <w:t>the assessment process</w:t>
      </w:r>
      <w:r w:rsidRPr="001B76BD">
        <w:rPr>
          <w:rFonts w:ascii="Times New Roman" w:hAnsi="Times New Roman" w:cs="Times New Roman"/>
          <w:sz w:val="24"/>
          <w:szCs w:val="24"/>
        </w:rPr>
        <w:t xml:space="preserve">, your child’s </w:t>
      </w:r>
      <w:r>
        <w:rPr>
          <w:rFonts w:ascii="Times New Roman" w:hAnsi="Times New Roman" w:cs="Times New Roman"/>
          <w:sz w:val="24"/>
          <w:szCs w:val="24"/>
        </w:rPr>
        <w:t>clinician</w:t>
      </w:r>
      <w:r w:rsidRPr="001B76BD">
        <w:rPr>
          <w:rFonts w:ascii="Times New Roman" w:hAnsi="Times New Roman" w:cs="Times New Roman"/>
          <w:sz w:val="24"/>
          <w:szCs w:val="24"/>
        </w:rPr>
        <w:t xml:space="preserve"> may meet with </w:t>
      </w:r>
      <w:r>
        <w:rPr>
          <w:rFonts w:ascii="Times New Roman" w:hAnsi="Times New Roman" w:cs="Times New Roman"/>
          <w:sz w:val="24"/>
          <w:szCs w:val="24"/>
        </w:rPr>
        <w:t>you and other guardians</w:t>
      </w:r>
      <w:r w:rsidRPr="001B76BD">
        <w:rPr>
          <w:rFonts w:ascii="Times New Roman" w:hAnsi="Times New Roman" w:cs="Times New Roman"/>
          <w:sz w:val="24"/>
          <w:szCs w:val="24"/>
        </w:rPr>
        <w:t xml:space="preserve"> either separately or together.  </w:t>
      </w:r>
      <w:r>
        <w:rPr>
          <w:rFonts w:ascii="Times New Roman" w:hAnsi="Times New Roman" w:cs="Times New Roman"/>
          <w:sz w:val="24"/>
          <w:szCs w:val="24"/>
        </w:rPr>
        <w:t xml:space="preserve">Your child’s clinician may also contact your child’s school to complete an in-class observation or interview with selected teachers. </w:t>
      </w:r>
      <w:r w:rsidRPr="001B76BD">
        <w:rPr>
          <w:rFonts w:ascii="Times New Roman" w:hAnsi="Times New Roman" w:cs="Times New Roman"/>
          <w:sz w:val="24"/>
          <w:szCs w:val="24"/>
        </w:rPr>
        <w:t xml:space="preserve">Please </w:t>
      </w:r>
      <w:r>
        <w:rPr>
          <w:rFonts w:ascii="Times New Roman" w:hAnsi="Times New Roman" w:cs="Times New Roman"/>
          <w:sz w:val="24"/>
          <w:szCs w:val="24"/>
        </w:rPr>
        <w:t xml:space="preserve">know </w:t>
      </w:r>
      <w:r w:rsidRPr="001B76BD">
        <w:rPr>
          <w:rFonts w:ascii="Times New Roman" w:hAnsi="Times New Roman" w:cs="Times New Roman"/>
          <w:sz w:val="24"/>
          <w:szCs w:val="24"/>
        </w:rPr>
        <w:t>that, always, the</w:t>
      </w:r>
      <w:r>
        <w:rPr>
          <w:rFonts w:ascii="Times New Roman" w:hAnsi="Times New Roman" w:cs="Times New Roman"/>
          <w:sz w:val="24"/>
          <w:szCs w:val="24"/>
        </w:rPr>
        <w:t xml:space="preserve"> </w:t>
      </w:r>
      <w:r w:rsidRPr="001B76BD">
        <w:rPr>
          <w:rFonts w:ascii="Times New Roman" w:hAnsi="Times New Roman" w:cs="Times New Roman"/>
          <w:sz w:val="24"/>
          <w:szCs w:val="24"/>
        </w:rPr>
        <w:t xml:space="preserve">patient is your child – not the parents/guardians nor any siblings or other family members </w:t>
      </w:r>
      <w:r>
        <w:rPr>
          <w:rFonts w:ascii="Times New Roman" w:hAnsi="Times New Roman" w:cs="Times New Roman"/>
          <w:sz w:val="24"/>
          <w:szCs w:val="24"/>
        </w:rPr>
        <w:t xml:space="preserve">or teachers </w:t>
      </w:r>
      <w:r w:rsidRPr="001B76BD">
        <w:rPr>
          <w:rFonts w:ascii="Times New Roman" w:hAnsi="Times New Roman" w:cs="Times New Roman"/>
          <w:sz w:val="24"/>
          <w:szCs w:val="24"/>
        </w:rPr>
        <w:t>of the child.</w:t>
      </w:r>
      <w:r>
        <w:rPr>
          <w:rFonts w:ascii="Times New Roman" w:hAnsi="Times New Roman" w:cs="Times New Roman"/>
          <w:sz w:val="24"/>
          <w:szCs w:val="24"/>
        </w:rPr>
        <w:t xml:space="preserve"> If your child’s clinician</w:t>
      </w:r>
      <w:r w:rsidRPr="00BC61BD">
        <w:rPr>
          <w:rFonts w:ascii="Times New Roman" w:hAnsi="Times New Roman" w:cs="Times New Roman"/>
          <w:sz w:val="24"/>
          <w:szCs w:val="24"/>
        </w:rPr>
        <w:t xml:space="preserve"> meet</w:t>
      </w:r>
      <w:r>
        <w:rPr>
          <w:rFonts w:ascii="Times New Roman" w:hAnsi="Times New Roman" w:cs="Times New Roman"/>
          <w:sz w:val="24"/>
          <w:szCs w:val="24"/>
        </w:rPr>
        <w:t>s</w:t>
      </w:r>
      <w:r w:rsidRPr="00BC61BD">
        <w:rPr>
          <w:rFonts w:ascii="Times New Roman" w:hAnsi="Times New Roman" w:cs="Times New Roman"/>
          <w:sz w:val="24"/>
          <w:szCs w:val="24"/>
        </w:rPr>
        <w:t xml:space="preserve"> with you</w:t>
      </w:r>
      <w:r>
        <w:rPr>
          <w:rFonts w:ascii="Times New Roman" w:hAnsi="Times New Roman" w:cs="Times New Roman"/>
          <w:sz w:val="24"/>
          <w:szCs w:val="24"/>
        </w:rPr>
        <w:t>,</w:t>
      </w:r>
      <w:r w:rsidRPr="00BC61BD">
        <w:rPr>
          <w:rFonts w:ascii="Times New Roman" w:hAnsi="Times New Roman" w:cs="Times New Roman"/>
          <w:sz w:val="24"/>
          <w:szCs w:val="24"/>
        </w:rPr>
        <w:t xml:space="preserve"> other family members</w:t>
      </w:r>
      <w:r>
        <w:rPr>
          <w:rFonts w:ascii="Times New Roman" w:hAnsi="Times New Roman" w:cs="Times New Roman"/>
          <w:sz w:val="24"/>
          <w:szCs w:val="24"/>
        </w:rPr>
        <w:t>, or teachers</w:t>
      </w:r>
      <w:r w:rsidRPr="00BC61BD">
        <w:rPr>
          <w:rFonts w:ascii="Times New Roman" w:hAnsi="Times New Roman" w:cs="Times New Roman"/>
          <w:sz w:val="24"/>
          <w:szCs w:val="24"/>
        </w:rPr>
        <w:t xml:space="preserve"> in the cou</w:t>
      </w:r>
      <w:r>
        <w:rPr>
          <w:rFonts w:ascii="Times New Roman" w:hAnsi="Times New Roman" w:cs="Times New Roman"/>
          <w:sz w:val="24"/>
          <w:szCs w:val="24"/>
        </w:rPr>
        <w:t>rse of your child’s assessment, he/she</w:t>
      </w:r>
      <w:r w:rsidRPr="00BC61BD">
        <w:rPr>
          <w:rFonts w:ascii="Times New Roman" w:hAnsi="Times New Roman" w:cs="Times New Roman"/>
          <w:sz w:val="24"/>
          <w:szCs w:val="24"/>
        </w:rPr>
        <w:t xml:space="preserve"> will make notes of that meeting in your child’s treatment records.  Please </w:t>
      </w:r>
      <w:r>
        <w:rPr>
          <w:rFonts w:ascii="Times New Roman" w:hAnsi="Times New Roman" w:cs="Times New Roman"/>
          <w:sz w:val="24"/>
          <w:szCs w:val="24"/>
        </w:rPr>
        <w:t>know</w:t>
      </w:r>
      <w:r w:rsidRPr="00BC61BD">
        <w:rPr>
          <w:rFonts w:ascii="Times New Roman" w:hAnsi="Times New Roman" w:cs="Times New Roman"/>
          <w:sz w:val="24"/>
          <w:szCs w:val="24"/>
        </w:rPr>
        <w:t xml:space="preserve"> that those notes will be available to any person or </w:t>
      </w:r>
      <w:r>
        <w:rPr>
          <w:rFonts w:ascii="Times New Roman" w:hAnsi="Times New Roman" w:cs="Times New Roman"/>
          <w:sz w:val="24"/>
          <w:szCs w:val="24"/>
        </w:rPr>
        <w:t>place</w:t>
      </w:r>
      <w:r w:rsidRPr="00BC61BD">
        <w:rPr>
          <w:rFonts w:ascii="Times New Roman" w:hAnsi="Times New Roman" w:cs="Times New Roman"/>
          <w:sz w:val="24"/>
          <w:szCs w:val="24"/>
        </w:rPr>
        <w:t xml:space="preserve"> that has legal access to your child’s treatment record.  </w:t>
      </w:r>
      <w:r>
        <w:rPr>
          <w:rFonts w:ascii="Times New Roman" w:hAnsi="Times New Roman" w:cs="Times New Roman"/>
          <w:sz w:val="24"/>
          <w:szCs w:val="24"/>
        </w:rPr>
        <w:t xml:space="preserve">If your clinician determines that it is necessary to complete a school observation or interview your child’s teachers, he/she will discuss this with you first and you will need to provide a release of information.  </w:t>
      </w:r>
    </w:p>
    <w:p w14:paraId="60575302" w14:textId="77777777" w:rsidR="00D25FC9" w:rsidRDefault="00D25FC9" w:rsidP="00D25FC9">
      <w:pPr>
        <w:pStyle w:val="NoSpacing"/>
        <w:rPr>
          <w:rFonts w:ascii="Times New Roman" w:hAnsi="Times New Roman" w:cs="Times New Roman"/>
          <w:sz w:val="24"/>
          <w:szCs w:val="24"/>
        </w:rPr>
      </w:pPr>
    </w:p>
    <w:p w14:paraId="111869AB"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The usual length of time it takes to complete psychological testing depends on several factors, like the assessment test and the number of scheduled sessions per week.  A</w:t>
      </w:r>
      <w:r w:rsidRPr="00A33F1B">
        <w:rPr>
          <w:rFonts w:ascii="Times New Roman" w:hAnsi="Times New Roman" w:cs="Times New Roman"/>
          <w:sz w:val="24"/>
          <w:szCs w:val="24"/>
        </w:rPr>
        <w:t xml:space="preserve"> </w:t>
      </w:r>
      <w:r>
        <w:rPr>
          <w:rFonts w:ascii="Times New Roman" w:hAnsi="Times New Roman" w:cs="Times New Roman"/>
          <w:sz w:val="24"/>
          <w:szCs w:val="24"/>
        </w:rPr>
        <w:t xml:space="preserve">typical assessment can take at least 8 weeks. </w:t>
      </w:r>
      <w:r w:rsidRPr="00A33F1B">
        <w:rPr>
          <w:rFonts w:ascii="Times New Roman" w:hAnsi="Times New Roman" w:cs="Times New Roman"/>
          <w:sz w:val="24"/>
          <w:szCs w:val="24"/>
        </w:rPr>
        <w:t xml:space="preserve"> </w:t>
      </w:r>
      <w:r>
        <w:rPr>
          <w:rFonts w:ascii="Times New Roman" w:hAnsi="Times New Roman" w:cs="Times New Roman"/>
          <w:sz w:val="24"/>
          <w:szCs w:val="24"/>
        </w:rPr>
        <w:t>If you need this report to be completed for your child to be considered for an initial or continuous 504 plan or special education services, it is important that you let your child’s clinician know as soon as possible so that he/she can do their best to meet the school deadlines. It is also important to tell your clinician because the state requires certain tests and results be recorded in report findings that are used as part of 504 or special education services planning.</w:t>
      </w:r>
      <w:r w:rsidRPr="00E63FF5">
        <w:rPr>
          <w:rFonts w:ascii="Times New Roman" w:hAnsi="Times New Roman" w:cs="Times New Roman"/>
          <w:sz w:val="24"/>
          <w:szCs w:val="24"/>
        </w:rPr>
        <w:t xml:space="preserve"> </w:t>
      </w:r>
    </w:p>
    <w:p w14:paraId="709A74D9" w14:textId="77777777" w:rsidR="00D25FC9" w:rsidRDefault="00D25FC9" w:rsidP="00D25FC9">
      <w:pPr>
        <w:pStyle w:val="NoSpacing"/>
        <w:rPr>
          <w:rFonts w:ascii="Times New Roman" w:hAnsi="Times New Roman" w:cs="Times New Roman"/>
          <w:sz w:val="24"/>
          <w:szCs w:val="24"/>
        </w:rPr>
      </w:pPr>
    </w:p>
    <w:p w14:paraId="70819DB8"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While finishing this assessment, you</w:t>
      </w:r>
      <w:r w:rsidRPr="00EA5824">
        <w:rPr>
          <w:rFonts w:ascii="Times New Roman" w:hAnsi="Times New Roman" w:cs="Times New Roman"/>
          <w:sz w:val="24"/>
          <w:szCs w:val="24"/>
        </w:rPr>
        <w:t xml:space="preserve"> may still </w:t>
      </w:r>
      <w:r>
        <w:rPr>
          <w:rFonts w:ascii="Times New Roman" w:hAnsi="Times New Roman" w:cs="Times New Roman"/>
          <w:sz w:val="24"/>
          <w:szCs w:val="24"/>
        </w:rPr>
        <w:t>ask for</w:t>
      </w:r>
      <w:r w:rsidRPr="00EA5824">
        <w:rPr>
          <w:rFonts w:ascii="Times New Roman" w:hAnsi="Times New Roman" w:cs="Times New Roman"/>
          <w:sz w:val="24"/>
          <w:szCs w:val="24"/>
        </w:rPr>
        <w:t xml:space="preserve"> </w:t>
      </w:r>
      <w:r>
        <w:rPr>
          <w:rFonts w:ascii="Times New Roman" w:hAnsi="Times New Roman" w:cs="Times New Roman"/>
          <w:sz w:val="24"/>
          <w:szCs w:val="24"/>
        </w:rPr>
        <w:t>therapy</w:t>
      </w:r>
      <w:r w:rsidRPr="00EA5824">
        <w:rPr>
          <w:rFonts w:ascii="Times New Roman" w:hAnsi="Times New Roman" w:cs="Times New Roman"/>
          <w:sz w:val="24"/>
          <w:szCs w:val="24"/>
        </w:rPr>
        <w:t xml:space="preserve"> services</w:t>
      </w:r>
      <w:r>
        <w:rPr>
          <w:rFonts w:ascii="Times New Roman" w:hAnsi="Times New Roman" w:cs="Times New Roman"/>
          <w:sz w:val="24"/>
          <w:szCs w:val="24"/>
        </w:rPr>
        <w:t xml:space="preserve"> for him/her</w:t>
      </w:r>
      <w:r w:rsidRPr="00EA5824">
        <w:rPr>
          <w:rFonts w:ascii="Times New Roman" w:hAnsi="Times New Roman" w:cs="Times New Roman"/>
          <w:sz w:val="24"/>
          <w:szCs w:val="24"/>
        </w:rPr>
        <w:t xml:space="preserve"> from the BPC.  These services may or may not be </w:t>
      </w:r>
      <w:r>
        <w:rPr>
          <w:rFonts w:ascii="Times New Roman" w:hAnsi="Times New Roman" w:cs="Times New Roman"/>
          <w:sz w:val="24"/>
          <w:szCs w:val="24"/>
        </w:rPr>
        <w:t>offered</w:t>
      </w:r>
      <w:r w:rsidRPr="00EA5824">
        <w:rPr>
          <w:rFonts w:ascii="Times New Roman" w:hAnsi="Times New Roman" w:cs="Times New Roman"/>
          <w:sz w:val="24"/>
          <w:szCs w:val="24"/>
        </w:rPr>
        <w:t xml:space="preserve"> by the clinician </w:t>
      </w:r>
      <w:r>
        <w:rPr>
          <w:rFonts w:ascii="Times New Roman" w:hAnsi="Times New Roman" w:cs="Times New Roman"/>
          <w:sz w:val="24"/>
          <w:szCs w:val="24"/>
        </w:rPr>
        <w:t>giving</w:t>
      </w:r>
      <w:r w:rsidRPr="00EA5824">
        <w:rPr>
          <w:rFonts w:ascii="Times New Roman" w:hAnsi="Times New Roman" w:cs="Times New Roman"/>
          <w:sz w:val="24"/>
          <w:szCs w:val="24"/>
        </w:rPr>
        <w:t xml:space="preserve"> the assessment.  </w:t>
      </w:r>
    </w:p>
    <w:p w14:paraId="378C8378" w14:textId="77777777" w:rsidR="00D25FC9" w:rsidRDefault="00D25FC9" w:rsidP="00D25FC9">
      <w:pPr>
        <w:pStyle w:val="NoSpacing"/>
        <w:tabs>
          <w:tab w:val="left" w:pos="540"/>
        </w:tabs>
        <w:rPr>
          <w:rFonts w:ascii="Times New Roman" w:hAnsi="Times New Roman" w:cs="Times New Roman"/>
          <w:sz w:val="24"/>
          <w:szCs w:val="24"/>
        </w:rPr>
      </w:pPr>
    </w:p>
    <w:p w14:paraId="249C7487" w14:textId="77777777" w:rsidR="00D25FC9" w:rsidRPr="00D35A9A" w:rsidRDefault="00D25FC9" w:rsidP="00D25FC9">
      <w:pPr>
        <w:pStyle w:val="ListParagraph"/>
        <w:numPr>
          <w:ilvl w:val="0"/>
          <w:numId w:val="3"/>
        </w:numPr>
        <w:ind w:left="0" w:firstLine="0"/>
        <w:rPr>
          <w:rFonts w:ascii="Times New Roman" w:hAnsi="Times New Roman" w:cs="Times New Roman"/>
          <w:sz w:val="24"/>
          <w:szCs w:val="24"/>
        </w:rPr>
      </w:pPr>
      <w:r w:rsidRPr="00D35A9A">
        <w:rPr>
          <w:rFonts w:ascii="Times New Roman" w:hAnsi="Times New Roman" w:cs="Times New Roman"/>
          <w:sz w:val="24"/>
          <w:szCs w:val="24"/>
        </w:rPr>
        <w:t xml:space="preserve">All assessments include a written report and feedback session.  Your clinician will meet with you and your child to discuss the findings of the report and the specific recommendation.  </w:t>
      </w:r>
      <w:r>
        <w:rPr>
          <w:rFonts w:ascii="Times New Roman" w:hAnsi="Times New Roman" w:cs="Times New Roman"/>
          <w:sz w:val="24"/>
          <w:szCs w:val="24"/>
        </w:rPr>
        <w:t xml:space="preserve">The </w:t>
      </w:r>
      <w:r w:rsidRPr="00D35A9A">
        <w:rPr>
          <w:rFonts w:ascii="Times New Roman" w:hAnsi="Times New Roman" w:cs="Times New Roman"/>
          <w:sz w:val="24"/>
          <w:szCs w:val="24"/>
        </w:rPr>
        <w:t xml:space="preserve">results from this assessment and the written report will not be shared with anyone unless </w:t>
      </w:r>
      <w:r>
        <w:rPr>
          <w:rFonts w:ascii="Times New Roman" w:hAnsi="Times New Roman" w:cs="Times New Roman"/>
          <w:sz w:val="24"/>
          <w:szCs w:val="24"/>
        </w:rPr>
        <w:t>you</w:t>
      </w:r>
      <w:r w:rsidRPr="00D35A9A">
        <w:rPr>
          <w:rFonts w:ascii="Times New Roman" w:hAnsi="Times New Roman" w:cs="Times New Roman"/>
          <w:sz w:val="24"/>
          <w:szCs w:val="24"/>
        </w:rPr>
        <w:t xml:space="preserve"> </w:t>
      </w:r>
      <w:r>
        <w:rPr>
          <w:rFonts w:ascii="Times New Roman" w:hAnsi="Times New Roman" w:cs="Times New Roman"/>
          <w:sz w:val="24"/>
          <w:szCs w:val="24"/>
        </w:rPr>
        <w:t>agree in writing</w:t>
      </w:r>
      <w:r w:rsidRPr="00D35A9A">
        <w:rPr>
          <w:rFonts w:ascii="Times New Roman" w:hAnsi="Times New Roman" w:cs="Times New Roman"/>
          <w:sz w:val="24"/>
          <w:szCs w:val="24"/>
        </w:rPr>
        <w:t xml:space="preserve"> for such a release of information.   </w:t>
      </w:r>
    </w:p>
    <w:p w14:paraId="212F2208" w14:textId="77777777" w:rsidR="00D25FC9" w:rsidRPr="00D35A9A" w:rsidRDefault="00D25FC9" w:rsidP="00D25FC9">
      <w:pPr>
        <w:pStyle w:val="NoSpacing"/>
        <w:tabs>
          <w:tab w:val="left" w:pos="0"/>
        </w:tabs>
        <w:rPr>
          <w:rFonts w:ascii="Times New Roman" w:hAnsi="Times New Roman" w:cs="Times New Roman"/>
          <w:sz w:val="24"/>
          <w:szCs w:val="24"/>
        </w:rPr>
      </w:pPr>
    </w:p>
    <w:p w14:paraId="39A0E7AB" w14:textId="771CA661" w:rsidR="00D25FC9" w:rsidRPr="00D25FC9" w:rsidRDefault="00D25FC9" w:rsidP="00D25FC9">
      <w:pPr>
        <w:jc w:val="left"/>
        <w:rPr>
          <w:rFonts w:ascii="Times New Roman" w:hAnsi="Times New Roman"/>
          <w:sz w:val="24"/>
          <w:szCs w:val="24"/>
        </w:rPr>
      </w:pPr>
      <w:r>
        <w:rPr>
          <w:rFonts w:ascii="Times New Roman" w:hAnsi="Times New Roman"/>
          <w:b/>
          <w:sz w:val="24"/>
          <w:szCs w:val="24"/>
        </w:rPr>
        <w:t>Confidentiality:</w:t>
      </w:r>
      <w:r>
        <w:rPr>
          <w:rFonts w:ascii="Times New Roman" w:hAnsi="Times New Roman"/>
          <w:sz w:val="24"/>
          <w:szCs w:val="24"/>
        </w:rPr>
        <w:t xml:space="preserve"> While the information shared by you and your child is confidential and we will not share your information without written permission, there are</w:t>
      </w:r>
      <w:r w:rsidRPr="002C303B">
        <w:rPr>
          <w:rFonts w:ascii="Times New Roman" w:hAnsi="Times New Roman"/>
          <w:sz w:val="24"/>
          <w:szCs w:val="24"/>
        </w:rPr>
        <w:t xml:space="preserve"> some situations, your child’s </w:t>
      </w:r>
      <w:r>
        <w:rPr>
          <w:rFonts w:ascii="Times New Roman" w:hAnsi="Times New Roman"/>
          <w:sz w:val="24"/>
          <w:szCs w:val="24"/>
        </w:rPr>
        <w:t>clinician</w:t>
      </w:r>
      <w:r w:rsidRPr="002C303B">
        <w:rPr>
          <w:rFonts w:ascii="Times New Roman" w:hAnsi="Times New Roman"/>
          <w:sz w:val="24"/>
          <w:szCs w:val="24"/>
        </w:rPr>
        <w:t xml:space="preserve"> is required by law or by the guidelines of his/her </w:t>
      </w:r>
      <w:r>
        <w:rPr>
          <w:rFonts w:ascii="Times New Roman" w:hAnsi="Times New Roman"/>
          <w:sz w:val="24"/>
          <w:szCs w:val="24"/>
        </w:rPr>
        <w:t>job</w:t>
      </w:r>
      <w:r w:rsidRPr="002C303B">
        <w:rPr>
          <w:rFonts w:ascii="Times New Roman" w:hAnsi="Times New Roman"/>
          <w:sz w:val="24"/>
          <w:szCs w:val="24"/>
        </w:rPr>
        <w:t xml:space="preserve"> to disclose information, whether or not </w:t>
      </w:r>
      <w:r>
        <w:rPr>
          <w:rFonts w:ascii="Times New Roman" w:hAnsi="Times New Roman"/>
          <w:sz w:val="24"/>
          <w:szCs w:val="24"/>
        </w:rPr>
        <w:t>you have agreed</w:t>
      </w:r>
      <w:r w:rsidRPr="002C303B">
        <w:rPr>
          <w:rFonts w:ascii="Times New Roman" w:hAnsi="Times New Roman"/>
          <w:sz w:val="24"/>
          <w:szCs w:val="24"/>
        </w:rPr>
        <w:t xml:space="preserve">.  </w:t>
      </w:r>
    </w:p>
    <w:p w14:paraId="0F6415AA" w14:textId="5A909122" w:rsidR="00D25FC9" w:rsidRPr="00BC61BD" w:rsidRDefault="00D25FC9" w:rsidP="00D25FC9">
      <w:pPr>
        <w:jc w:val="left"/>
        <w:rPr>
          <w:rFonts w:ascii="Times New Roman" w:hAnsi="Times New Roman"/>
          <w:sz w:val="24"/>
          <w:szCs w:val="24"/>
        </w:rPr>
      </w:pPr>
      <w:r w:rsidRPr="00BC61BD">
        <w:rPr>
          <w:rFonts w:ascii="Times New Roman" w:hAnsi="Times New Roman"/>
          <w:sz w:val="24"/>
          <w:szCs w:val="24"/>
        </w:rPr>
        <w:t xml:space="preserve">Confidentiality </w:t>
      </w:r>
      <w:r w:rsidRPr="00BC61BD">
        <w:rPr>
          <w:rFonts w:ascii="Times New Roman" w:hAnsi="Times New Roman"/>
          <w:sz w:val="24"/>
          <w:szCs w:val="24"/>
          <w:u w:val="single"/>
        </w:rPr>
        <w:t>cannot be maintained</w:t>
      </w:r>
      <w:r w:rsidRPr="00BC61BD">
        <w:rPr>
          <w:rFonts w:ascii="Times New Roman" w:hAnsi="Times New Roman"/>
          <w:sz w:val="24"/>
          <w:szCs w:val="24"/>
        </w:rPr>
        <w:t xml:space="preserve"> when:</w:t>
      </w:r>
    </w:p>
    <w:p w14:paraId="0D9FDFEC" w14:textId="77777777" w:rsidR="00D25FC9" w:rsidRPr="002C303B" w:rsidRDefault="00D25FC9" w:rsidP="00D25FC9">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Child clients</w:t>
      </w:r>
      <w:r w:rsidRPr="002C303B">
        <w:rPr>
          <w:rFonts w:ascii="Times New Roman" w:hAnsi="Times New Roman"/>
          <w:sz w:val="24"/>
          <w:szCs w:val="24"/>
        </w:rPr>
        <w:t xml:space="preserve"> tell </w:t>
      </w:r>
      <w:r>
        <w:rPr>
          <w:rFonts w:ascii="Times New Roman" w:hAnsi="Times New Roman"/>
          <w:sz w:val="24"/>
          <w:szCs w:val="24"/>
        </w:rPr>
        <w:t>clinician</w:t>
      </w:r>
      <w:r w:rsidRPr="002C303B">
        <w:rPr>
          <w:rFonts w:ascii="Times New Roman" w:hAnsi="Times New Roman"/>
          <w:sz w:val="24"/>
          <w:szCs w:val="24"/>
        </w:rPr>
        <w:t xml:space="preserve"> they plan to cause serious harm or death to themselves, and </w:t>
      </w:r>
      <w:r>
        <w:rPr>
          <w:rFonts w:ascii="Times New Roman" w:hAnsi="Times New Roman"/>
          <w:sz w:val="24"/>
          <w:szCs w:val="24"/>
        </w:rPr>
        <w:t>clinician</w:t>
      </w:r>
      <w:r w:rsidRPr="002C303B">
        <w:rPr>
          <w:rFonts w:ascii="Times New Roman" w:hAnsi="Times New Roman"/>
          <w:sz w:val="24"/>
          <w:szCs w:val="24"/>
        </w:rPr>
        <w:t xml:space="preserve"> believe they have the intent and ability to carry out this threat in the very near future.  The child’s </w:t>
      </w:r>
      <w:r>
        <w:rPr>
          <w:rFonts w:ascii="Times New Roman" w:hAnsi="Times New Roman"/>
          <w:sz w:val="24"/>
          <w:szCs w:val="24"/>
        </w:rPr>
        <w:t>clinician</w:t>
      </w:r>
      <w:r w:rsidRPr="002C303B">
        <w:rPr>
          <w:rFonts w:ascii="Times New Roman" w:hAnsi="Times New Roman"/>
          <w:sz w:val="24"/>
          <w:szCs w:val="24"/>
        </w:rPr>
        <w:t xml:space="preserve"> must take steps to inform a parent or guardian or others of what the child has told him/her and how serious he/she believes this threat to be and to try to prevent the occurrence of such harm.</w:t>
      </w:r>
    </w:p>
    <w:p w14:paraId="495E06F3" w14:textId="77777777" w:rsidR="00D25FC9" w:rsidRPr="002C303B" w:rsidRDefault="00D25FC9" w:rsidP="00D25FC9">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Child clients</w:t>
      </w:r>
      <w:r w:rsidRPr="002C303B">
        <w:rPr>
          <w:rFonts w:ascii="Times New Roman" w:hAnsi="Times New Roman"/>
          <w:sz w:val="24"/>
          <w:szCs w:val="24"/>
        </w:rPr>
        <w:t xml:space="preserve"> tell </w:t>
      </w:r>
      <w:r>
        <w:rPr>
          <w:rFonts w:ascii="Times New Roman" w:hAnsi="Times New Roman"/>
          <w:sz w:val="24"/>
          <w:szCs w:val="24"/>
        </w:rPr>
        <w:t>clinician</w:t>
      </w:r>
      <w:r w:rsidRPr="002C303B">
        <w:rPr>
          <w:rFonts w:ascii="Times New Roman" w:hAnsi="Times New Roman"/>
          <w:sz w:val="24"/>
          <w:szCs w:val="24"/>
        </w:rPr>
        <w:t xml:space="preserve"> they plan to cause serious harm or death to someone else, and </w:t>
      </w:r>
      <w:r>
        <w:rPr>
          <w:rFonts w:ascii="Times New Roman" w:hAnsi="Times New Roman"/>
          <w:sz w:val="24"/>
          <w:szCs w:val="24"/>
        </w:rPr>
        <w:t>clinician</w:t>
      </w:r>
      <w:r w:rsidRPr="002C303B">
        <w:rPr>
          <w:rFonts w:ascii="Times New Roman" w:hAnsi="Times New Roman"/>
          <w:sz w:val="24"/>
          <w:szCs w:val="24"/>
        </w:rPr>
        <w:t xml:space="preserve"> believes they have the intent and ability to carry out this threat in the very near future.  In this situation, child’s </w:t>
      </w:r>
      <w:r>
        <w:rPr>
          <w:rFonts w:ascii="Times New Roman" w:hAnsi="Times New Roman"/>
          <w:sz w:val="24"/>
          <w:szCs w:val="24"/>
        </w:rPr>
        <w:t>clinician</w:t>
      </w:r>
      <w:r w:rsidRPr="002C303B">
        <w:rPr>
          <w:rFonts w:ascii="Times New Roman" w:hAnsi="Times New Roman"/>
          <w:sz w:val="24"/>
          <w:szCs w:val="24"/>
        </w:rPr>
        <w:t xml:space="preserve"> must inform a parent or guardian or others, and he/she may be required to inform the person who is the target of the threatened harm [and the police].</w:t>
      </w:r>
    </w:p>
    <w:p w14:paraId="373D642E" w14:textId="77777777" w:rsidR="00D25FC9" w:rsidRPr="002C303B" w:rsidRDefault="00D25FC9" w:rsidP="00D25FC9">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Child clients</w:t>
      </w:r>
      <w:r w:rsidRPr="002C303B">
        <w:rPr>
          <w:rFonts w:ascii="Times New Roman" w:hAnsi="Times New Roman"/>
          <w:sz w:val="24"/>
          <w:szCs w:val="24"/>
        </w:rPr>
        <w:t xml:space="preserve"> are doing things that could cause serious harm to them or someone else, even if they do not intend to harm themselves or another person.  In these situations, </w:t>
      </w:r>
      <w:r>
        <w:rPr>
          <w:rFonts w:ascii="Times New Roman" w:hAnsi="Times New Roman"/>
          <w:sz w:val="24"/>
          <w:szCs w:val="24"/>
        </w:rPr>
        <w:t>clinician</w:t>
      </w:r>
      <w:r w:rsidRPr="002C303B">
        <w:rPr>
          <w:rFonts w:ascii="Times New Roman" w:hAnsi="Times New Roman"/>
          <w:sz w:val="24"/>
          <w:szCs w:val="24"/>
        </w:rPr>
        <w:t xml:space="preserve"> will need to use his/her professional judgment and consult with his/her supervisor to decide whether a parent or guardian should be informed.</w:t>
      </w:r>
    </w:p>
    <w:p w14:paraId="493912A0" w14:textId="77777777" w:rsidR="00D25FC9" w:rsidRPr="002C303B" w:rsidRDefault="00D25FC9" w:rsidP="00D25FC9">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Child clients</w:t>
      </w:r>
      <w:r w:rsidRPr="002C303B">
        <w:rPr>
          <w:rFonts w:ascii="Times New Roman" w:hAnsi="Times New Roman"/>
          <w:sz w:val="24"/>
          <w:szCs w:val="24"/>
        </w:rPr>
        <w:t xml:space="preserve"> tell </w:t>
      </w:r>
      <w:r>
        <w:rPr>
          <w:rFonts w:ascii="Times New Roman" w:hAnsi="Times New Roman"/>
          <w:sz w:val="24"/>
          <w:szCs w:val="24"/>
        </w:rPr>
        <w:t>clinician</w:t>
      </w:r>
      <w:r w:rsidRPr="002C303B">
        <w:rPr>
          <w:rFonts w:ascii="Times New Roman" w:hAnsi="Times New Roman"/>
          <w:sz w:val="24"/>
          <w:szCs w:val="24"/>
        </w:rPr>
        <w:t xml:space="preserve">, or </w:t>
      </w:r>
      <w:r>
        <w:rPr>
          <w:rFonts w:ascii="Times New Roman" w:hAnsi="Times New Roman"/>
          <w:sz w:val="24"/>
          <w:szCs w:val="24"/>
        </w:rPr>
        <w:t>clinician</w:t>
      </w:r>
      <w:r w:rsidRPr="002C303B">
        <w:rPr>
          <w:rFonts w:ascii="Times New Roman" w:hAnsi="Times New Roman"/>
          <w:sz w:val="24"/>
          <w:szCs w:val="24"/>
        </w:rPr>
        <w:t xml:space="preserve"> otherwise learns that, it appears that a child is being neglected or abused--physically, sexually or emotionally--or that it appears that they have been neglected or abused in the past.  In this situation, your child’s </w:t>
      </w:r>
      <w:r>
        <w:rPr>
          <w:rFonts w:ascii="Times New Roman" w:hAnsi="Times New Roman"/>
          <w:sz w:val="24"/>
          <w:szCs w:val="24"/>
        </w:rPr>
        <w:t>clinician</w:t>
      </w:r>
      <w:r w:rsidRPr="002C303B">
        <w:rPr>
          <w:rFonts w:ascii="Times New Roman" w:hAnsi="Times New Roman"/>
          <w:sz w:val="24"/>
          <w:szCs w:val="24"/>
        </w:rPr>
        <w:t xml:space="preserve"> [may be] required by law to report the alleged abuse to the appropriate state child-protective agency.</w:t>
      </w:r>
    </w:p>
    <w:p w14:paraId="2D8C5CC4" w14:textId="77777777" w:rsidR="00D25FC9" w:rsidRPr="00BC61BD" w:rsidRDefault="00D25FC9" w:rsidP="00D25FC9">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sidRPr="002C303B">
        <w:rPr>
          <w:rFonts w:ascii="Times New Roman" w:hAnsi="Times New Roman"/>
          <w:sz w:val="24"/>
          <w:szCs w:val="24"/>
        </w:rPr>
        <w:t xml:space="preserve">Your child’s </w:t>
      </w:r>
      <w:r>
        <w:rPr>
          <w:rFonts w:ascii="Times New Roman" w:hAnsi="Times New Roman"/>
          <w:sz w:val="24"/>
          <w:szCs w:val="24"/>
        </w:rPr>
        <w:t>clinician</w:t>
      </w:r>
      <w:r w:rsidRPr="002C303B">
        <w:rPr>
          <w:rFonts w:ascii="Times New Roman" w:hAnsi="Times New Roman"/>
          <w:sz w:val="24"/>
          <w:szCs w:val="24"/>
        </w:rPr>
        <w:t xml:space="preserve"> is ordered by a court to disclose information</w:t>
      </w:r>
      <w:r>
        <w:rPr>
          <w:rFonts w:ascii="Times New Roman" w:hAnsi="Times New Roman"/>
          <w:sz w:val="24"/>
          <w:szCs w:val="24"/>
        </w:rPr>
        <w:t>.</w:t>
      </w:r>
      <w:r w:rsidRPr="00BC61BD">
        <w:rPr>
          <w:rFonts w:ascii="Times New Roman" w:hAnsi="Times New Roman"/>
          <w:sz w:val="24"/>
          <w:szCs w:val="24"/>
        </w:rPr>
        <w:t xml:space="preserve"> </w:t>
      </w:r>
    </w:p>
    <w:p w14:paraId="7CCFA078" w14:textId="77777777" w:rsidR="00D25FC9" w:rsidRDefault="00D25FC9" w:rsidP="00D25FC9">
      <w:pPr>
        <w:jc w:val="left"/>
        <w:rPr>
          <w:rFonts w:ascii="Times New Roman" w:hAnsi="Times New Roman"/>
          <w:b/>
          <w:sz w:val="24"/>
          <w:szCs w:val="24"/>
        </w:rPr>
      </w:pPr>
    </w:p>
    <w:p w14:paraId="444C108F" w14:textId="77777777" w:rsidR="00D25FC9" w:rsidRPr="00D35A9A" w:rsidRDefault="00D25FC9" w:rsidP="00D25FC9">
      <w:pPr>
        <w:jc w:val="left"/>
        <w:rPr>
          <w:sz w:val="24"/>
          <w:szCs w:val="24"/>
        </w:rPr>
      </w:pPr>
      <w:r>
        <w:rPr>
          <w:rFonts w:ascii="Times New Roman" w:hAnsi="Times New Roman"/>
          <w:b/>
          <w:sz w:val="24"/>
          <w:szCs w:val="24"/>
        </w:rPr>
        <w:t>Potential Risks and Benefits of Psychological Services:</w:t>
      </w:r>
      <w:r>
        <w:rPr>
          <w:rFonts w:ascii="Times New Roman" w:hAnsi="Times New Roman"/>
          <w:sz w:val="24"/>
          <w:szCs w:val="24"/>
        </w:rPr>
        <w:t xml:space="preserve"> </w:t>
      </w:r>
      <w:r w:rsidRPr="005E164A">
        <w:rPr>
          <w:rFonts w:ascii="Times New Roman" w:hAnsi="Times New Roman"/>
          <w:sz w:val="24"/>
          <w:szCs w:val="24"/>
        </w:rPr>
        <w:t>Most children find psychological</w:t>
      </w:r>
      <w:r w:rsidRPr="00AC5284">
        <w:rPr>
          <w:rFonts w:ascii="Times New Roman" w:hAnsi="Times New Roman"/>
          <w:sz w:val="24"/>
          <w:szCs w:val="24"/>
        </w:rPr>
        <w:t xml:space="preserve"> assessment to be an interesting experience as well as a means of learning more about themselves.  It is </w:t>
      </w:r>
      <w:r>
        <w:rPr>
          <w:rFonts w:ascii="Times New Roman" w:hAnsi="Times New Roman"/>
          <w:sz w:val="24"/>
          <w:szCs w:val="24"/>
        </w:rPr>
        <w:t>usually</w:t>
      </w:r>
      <w:r w:rsidRPr="00AC5284">
        <w:rPr>
          <w:rFonts w:ascii="Times New Roman" w:hAnsi="Times New Roman"/>
          <w:sz w:val="24"/>
          <w:szCs w:val="24"/>
        </w:rPr>
        <w:t xml:space="preserve"> thought of as a benign </w:t>
      </w:r>
      <w:r>
        <w:rPr>
          <w:rFonts w:ascii="Times New Roman" w:hAnsi="Times New Roman"/>
          <w:sz w:val="24"/>
          <w:szCs w:val="24"/>
        </w:rPr>
        <w:t>process</w:t>
      </w:r>
      <w:r w:rsidRPr="00AC5284">
        <w:rPr>
          <w:rFonts w:ascii="Times New Roman" w:hAnsi="Times New Roman"/>
          <w:sz w:val="24"/>
          <w:szCs w:val="24"/>
        </w:rPr>
        <w:t xml:space="preserve">, </w:t>
      </w:r>
      <w:r>
        <w:rPr>
          <w:rFonts w:ascii="Times New Roman" w:hAnsi="Times New Roman"/>
          <w:sz w:val="24"/>
          <w:szCs w:val="24"/>
        </w:rPr>
        <w:t>but</w:t>
      </w:r>
      <w:r w:rsidRPr="00AC5284">
        <w:rPr>
          <w:rFonts w:ascii="Times New Roman" w:hAnsi="Times New Roman"/>
          <w:sz w:val="24"/>
          <w:szCs w:val="24"/>
        </w:rPr>
        <w:t xml:space="preserve"> sometimes people can be disappointed or unsettled by the results.  </w:t>
      </w:r>
      <w:r>
        <w:rPr>
          <w:rFonts w:ascii="Times New Roman" w:hAnsi="Times New Roman"/>
          <w:sz w:val="24"/>
          <w:szCs w:val="24"/>
        </w:rPr>
        <w:t>Also</w:t>
      </w:r>
      <w:r w:rsidRPr="00AC5284">
        <w:rPr>
          <w:rFonts w:ascii="Times New Roman" w:hAnsi="Times New Roman"/>
          <w:sz w:val="24"/>
          <w:szCs w:val="24"/>
        </w:rPr>
        <w:t xml:space="preserve">, </w:t>
      </w:r>
      <w:r>
        <w:rPr>
          <w:rFonts w:ascii="Times New Roman" w:hAnsi="Times New Roman"/>
          <w:sz w:val="24"/>
          <w:szCs w:val="24"/>
        </w:rPr>
        <w:t>talking about</w:t>
      </w:r>
      <w:r w:rsidRPr="00AC5284">
        <w:rPr>
          <w:rFonts w:ascii="Times New Roman" w:hAnsi="Times New Roman"/>
          <w:sz w:val="24"/>
          <w:szCs w:val="24"/>
        </w:rPr>
        <w:t xml:space="preserve"> problems may bring about some emotional strain or </w:t>
      </w:r>
      <w:r w:rsidRPr="00AC5284">
        <w:rPr>
          <w:rFonts w:ascii="Times New Roman" w:hAnsi="Times New Roman"/>
          <w:sz w:val="24"/>
          <w:szCs w:val="24"/>
        </w:rPr>
        <w:lastRenderedPageBreak/>
        <w:t xml:space="preserve">distress. </w:t>
      </w:r>
      <w:r>
        <w:rPr>
          <w:rFonts w:ascii="Times New Roman" w:hAnsi="Times New Roman"/>
          <w:sz w:val="24"/>
          <w:szCs w:val="24"/>
        </w:rPr>
        <w:t>You and your child are</w:t>
      </w:r>
      <w:r w:rsidRPr="00AC5284">
        <w:rPr>
          <w:rFonts w:ascii="Times New Roman" w:hAnsi="Times New Roman"/>
          <w:sz w:val="24"/>
          <w:szCs w:val="24"/>
        </w:rPr>
        <w:t xml:space="preserve"> welcome and encourag</w:t>
      </w:r>
      <w:r>
        <w:rPr>
          <w:rFonts w:ascii="Times New Roman" w:hAnsi="Times New Roman"/>
          <w:sz w:val="24"/>
          <w:szCs w:val="24"/>
        </w:rPr>
        <w:t>ed to discuss with the clinician</w:t>
      </w:r>
      <w:r w:rsidRPr="00AC5284">
        <w:rPr>
          <w:rFonts w:ascii="Times New Roman" w:hAnsi="Times New Roman"/>
          <w:sz w:val="24"/>
          <w:szCs w:val="24"/>
        </w:rPr>
        <w:t xml:space="preserve"> any and </w:t>
      </w:r>
      <w:r>
        <w:rPr>
          <w:rFonts w:ascii="Times New Roman" w:hAnsi="Times New Roman"/>
          <w:sz w:val="24"/>
          <w:szCs w:val="24"/>
        </w:rPr>
        <w:t>all questions or concerns that we</w:t>
      </w:r>
      <w:r w:rsidRPr="00AC5284">
        <w:rPr>
          <w:rFonts w:ascii="Times New Roman" w:hAnsi="Times New Roman"/>
          <w:sz w:val="24"/>
          <w:szCs w:val="24"/>
        </w:rPr>
        <w:t xml:space="preserve"> have regarding the assessment.  </w:t>
      </w:r>
    </w:p>
    <w:p w14:paraId="35240642" w14:textId="77777777" w:rsidR="00D25FC9" w:rsidRDefault="00D25FC9" w:rsidP="00D25FC9">
      <w:pPr>
        <w:pStyle w:val="BodyTextIndent"/>
        <w:spacing w:after="0"/>
        <w:ind w:left="0"/>
        <w:rPr>
          <w:rFonts w:cs="Times New Roman"/>
          <w:b/>
          <w:sz w:val="24"/>
          <w:szCs w:val="24"/>
        </w:rPr>
      </w:pPr>
    </w:p>
    <w:p w14:paraId="4210D051" w14:textId="77777777" w:rsidR="00D25FC9" w:rsidRPr="00D35A9A" w:rsidRDefault="00D25FC9" w:rsidP="00D25FC9">
      <w:pPr>
        <w:pStyle w:val="BodyTextIndent"/>
        <w:spacing w:after="0"/>
        <w:ind w:left="0"/>
        <w:rPr>
          <w:sz w:val="24"/>
          <w:szCs w:val="24"/>
        </w:rPr>
      </w:pPr>
      <w:r w:rsidRPr="006432CE">
        <w:rPr>
          <w:rFonts w:cs="Times New Roman"/>
          <w:b/>
          <w:sz w:val="24"/>
          <w:szCs w:val="24"/>
        </w:rPr>
        <w:t xml:space="preserve">Court Involvement: </w:t>
      </w:r>
      <w:r w:rsidRPr="00D35A9A">
        <w:rPr>
          <w:sz w:val="24"/>
          <w:szCs w:val="24"/>
        </w:rPr>
        <w:t xml:space="preserve">Our clinicians do not provide forensic or custody evaluations, nor do our clinicians recommend custody or visitation arrangements. </w:t>
      </w:r>
      <w:r>
        <w:rPr>
          <w:sz w:val="24"/>
          <w:szCs w:val="24"/>
        </w:rPr>
        <w:t>Also,</w:t>
      </w:r>
      <w:r w:rsidRPr="00D35A9A">
        <w:rPr>
          <w:sz w:val="24"/>
          <w:szCs w:val="24"/>
        </w:rPr>
        <w:t xml:space="preserve"> our clinicians </w:t>
      </w:r>
      <w:r>
        <w:rPr>
          <w:sz w:val="24"/>
          <w:szCs w:val="24"/>
        </w:rPr>
        <w:t xml:space="preserve">and supervisor </w:t>
      </w:r>
      <w:r w:rsidRPr="00D35A9A">
        <w:rPr>
          <w:sz w:val="24"/>
          <w:szCs w:val="24"/>
        </w:rPr>
        <w:t xml:space="preserve">do not </w:t>
      </w:r>
      <w:r>
        <w:rPr>
          <w:sz w:val="24"/>
          <w:szCs w:val="24"/>
        </w:rPr>
        <w:t>take part</w:t>
      </w:r>
      <w:r w:rsidRPr="00D35A9A">
        <w:rPr>
          <w:sz w:val="24"/>
          <w:szCs w:val="24"/>
        </w:rPr>
        <w:t xml:space="preserve"> in court proceedings unless required to do so </w:t>
      </w:r>
      <w:r>
        <w:rPr>
          <w:sz w:val="24"/>
          <w:szCs w:val="24"/>
        </w:rPr>
        <w:t>in accordance with</w:t>
      </w:r>
      <w:r w:rsidRPr="00D35A9A">
        <w:rPr>
          <w:sz w:val="24"/>
          <w:szCs w:val="24"/>
        </w:rPr>
        <w:t xml:space="preserve"> a lawfully-issued subpoena. </w:t>
      </w:r>
      <w:r>
        <w:rPr>
          <w:sz w:val="24"/>
          <w:szCs w:val="24"/>
        </w:rPr>
        <w:t>To this end, we are not able to provide services to clients seeking these services.</w:t>
      </w:r>
      <w:r w:rsidRPr="00D35A9A">
        <w:rPr>
          <w:sz w:val="24"/>
          <w:szCs w:val="24"/>
        </w:rPr>
        <w:t xml:space="preserve"> </w:t>
      </w:r>
    </w:p>
    <w:p w14:paraId="1A149210" w14:textId="77777777" w:rsidR="00D25FC9" w:rsidRDefault="00D25FC9" w:rsidP="00D25FC9">
      <w:pPr>
        <w:pStyle w:val="NoSpacing"/>
        <w:rPr>
          <w:rFonts w:ascii="Times New Roman" w:hAnsi="Times New Roman" w:cs="Times New Roman"/>
          <w:sz w:val="24"/>
          <w:szCs w:val="24"/>
        </w:rPr>
      </w:pPr>
    </w:p>
    <w:p w14:paraId="2234331A" w14:textId="79EC5880" w:rsidR="00D25FC9" w:rsidRPr="000220FB" w:rsidRDefault="00D25FC9" w:rsidP="00D25FC9">
      <w:pPr>
        <w:pStyle w:val="NoSpacing"/>
        <w:rPr>
          <w:rFonts w:ascii="Times New Roman" w:hAnsi="Times New Roman" w:cs="Times New Roman"/>
          <w:sz w:val="24"/>
          <w:szCs w:val="24"/>
        </w:rPr>
      </w:pPr>
      <w:r>
        <w:rPr>
          <w:rFonts w:ascii="Times New Roman" w:hAnsi="Times New Roman" w:cs="Times New Roman"/>
          <w:b/>
          <w:sz w:val="24"/>
          <w:szCs w:val="24"/>
        </w:rPr>
        <w:t xml:space="preserve">Fees and Payment Policy: </w:t>
      </w:r>
      <w:r>
        <w:rPr>
          <w:rFonts w:ascii="Times New Roman" w:hAnsi="Times New Roman" w:cs="Times New Roman"/>
          <w:sz w:val="24"/>
          <w:szCs w:val="24"/>
        </w:rPr>
        <w:t xml:space="preserve">Assessment services are charged based on a flat fee of $500. You will discuss this rate and agree on a payment plan with your child’s clinician.  An assessment services deposit, generally $100 or more, should be paid to the </w:t>
      </w:r>
      <w:r w:rsidRPr="007152D3">
        <w:rPr>
          <w:rFonts w:ascii="Times New Roman" w:hAnsi="Times New Roman" w:cs="Times New Roman"/>
          <w:sz w:val="24"/>
          <w:szCs w:val="24"/>
        </w:rPr>
        <w:t xml:space="preserve">clinician </w:t>
      </w:r>
      <w:bookmarkStart w:id="1" w:name="_Hlk514246840"/>
      <w:r w:rsidRPr="007152D3">
        <w:rPr>
          <w:rFonts w:ascii="Times New Roman" w:hAnsi="Times New Roman" w:cs="Times New Roman"/>
          <w:sz w:val="24"/>
          <w:szCs w:val="24"/>
        </w:rPr>
        <w:t xml:space="preserve">or the clinic’s office </w:t>
      </w:r>
      <w:bookmarkEnd w:id="1"/>
      <w:r>
        <w:rPr>
          <w:rFonts w:ascii="Times New Roman" w:hAnsi="Times New Roman" w:cs="Times New Roman"/>
          <w:sz w:val="24"/>
          <w:szCs w:val="24"/>
        </w:rPr>
        <w:t>staff</w:t>
      </w:r>
      <w:r w:rsidRPr="007152D3">
        <w:rPr>
          <w:rFonts w:ascii="Times New Roman" w:hAnsi="Times New Roman" w:cs="Times New Roman"/>
          <w:sz w:val="24"/>
          <w:szCs w:val="24"/>
        </w:rPr>
        <w:t xml:space="preserve"> on the date of your first session.</w:t>
      </w:r>
      <w:r>
        <w:rPr>
          <w:rFonts w:ascii="Times New Roman" w:hAnsi="Times New Roman" w:cs="Times New Roman"/>
          <w:b/>
          <w:sz w:val="24"/>
          <w:szCs w:val="24"/>
        </w:rPr>
        <w:t xml:space="preserve"> </w:t>
      </w:r>
      <w:r w:rsidRPr="007152D3">
        <w:rPr>
          <w:rFonts w:ascii="Times New Roman" w:hAnsi="Times New Roman" w:cs="Times New Roman"/>
          <w:sz w:val="24"/>
          <w:szCs w:val="24"/>
        </w:rPr>
        <w:t>The remaining fee ca</w:t>
      </w:r>
      <w:r>
        <w:rPr>
          <w:rFonts w:ascii="Times New Roman" w:hAnsi="Times New Roman" w:cs="Times New Roman"/>
          <w:sz w:val="24"/>
          <w:szCs w:val="24"/>
        </w:rPr>
        <w:t>n be paid in agreement with the</w:t>
      </w:r>
      <w:r w:rsidRPr="007152D3">
        <w:rPr>
          <w:rFonts w:ascii="Times New Roman" w:hAnsi="Times New Roman" w:cs="Times New Roman"/>
          <w:sz w:val="24"/>
          <w:szCs w:val="24"/>
        </w:rPr>
        <w:t xml:space="preserve"> clinician over the course of the assessment with the final payment to be received </w:t>
      </w:r>
      <w:r>
        <w:rPr>
          <w:rFonts w:ascii="Times New Roman" w:hAnsi="Times New Roman" w:cs="Times New Roman"/>
          <w:sz w:val="24"/>
          <w:szCs w:val="24"/>
        </w:rPr>
        <w:t>at the time of</w:t>
      </w:r>
      <w:r w:rsidRPr="007152D3">
        <w:rPr>
          <w:rFonts w:ascii="Times New Roman" w:hAnsi="Times New Roman" w:cs="Times New Roman"/>
          <w:sz w:val="24"/>
          <w:szCs w:val="24"/>
        </w:rPr>
        <w:t xml:space="preserve"> your </w:t>
      </w:r>
      <w:r>
        <w:rPr>
          <w:rFonts w:ascii="Times New Roman" w:hAnsi="Times New Roman" w:cs="Times New Roman"/>
          <w:sz w:val="24"/>
          <w:szCs w:val="24"/>
        </w:rPr>
        <w:t>assessment results feedback session</w:t>
      </w:r>
      <w:r w:rsidRPr="007152D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You</w:t>
      </w:r>
      <w:r w:rsidRPr="00075B51">
        <w:rPr>
          <w:rFonts w:ascii="Times New Roman" w:hAnsi="Times New Roman" w:cs="Times New Roman"/>
          <w:sz w:val="24"/>
          <w:szCs w:val="24"/>
        </w:rPr>
        <w:t xml:space="preserve"> will be charged a "</w:t>
      </w:r>
      <w:r w:rsidRPr="00075B51">
        <w:rPr>
          <w:rFonts w:ascii="Times New Roman" w:hAnsi="Times New Roman" w:cs="Times New Roman"/>
          <w:b/>
          <w:sz w:val="24"/>
          <w:szCs w:val="24"/>
        </w:rPr>
        <w:t xml:space="preserve">failure to cancel" fee </w:t>
      </w:r>
      <w:r>
        <w:rPr>
          <w:rFonts w:ascii="Times New Roman" w:hAnsi="Times New Roman" w:cs="Times New Roman"/>
          <w:sz w:val="24"/>
          <w:szCs w:val="24"/>
        </w:rPr>
        <w:t>($25 per assessment session) if you fail to cancel your</w:t>
      </w:r>
      <w:r w:rsidRPr="00075B51">
        <w:rPr>
          <w:rFonts w:ascii="Times New Roman" w:hAnsi="Times New Roman" w:cs="Times New Roman"/>
          <w:sz w:val="24"/>
          <w:szCs w:val="24"/>
        </w:rPr>
        <w:t xml:space="preserve"> scheduled appointment in advance. </w:t>
      </w:r>
      <w:r>
        <w:rPr>
          <w:rFonts w:ascii="Times New Roman" w:hAnsi="Times New Roman" w:cs="Times New Roman"/>
          <w:sz w:val="24"/>
          <w:szCs w:val="24"/>
        </w:rPr>
        <w:t>The clinic</w:t>
      </w:r>
      <w:r w:rsidRPr="000220FB">
        <w:rPr>
          <w:rFonts w:ascii="Times New Roman" w:hAnsi="Times New Roman" w:cs="Times New Roman"/>
          <w:sz w:val="24"/>
          <w:szCs w:val="24"/>
        </w:rPr>
        <w:t xml:space="preserve"> may use a</w:t>
      </w:r>
      <w:r>
        <w:rPr>
          <w:rFonts w:ascii="Times New Roman" w:hAnsi="Times New Roman" w:cs="Times New Roman"/>
          <w:sz w:val="24"/>
          <w:szCs w:val="24"/>
        </w:rPr>
        <w:t xml:space="preserve">nd share your information to </w:t>
      </w:r>
      <w:r w:rsidRPr="000220FB">
        <w:rPr>
          <w:rFonts w:ascii="Times New Roman" w:hAnsi="Times New Roman" w:cs="Times New Roman"/>
          <w:sz w:val="24"/>
          <w:szCs w:val="24"/>
        </w:rPr>
        <w:t>bill for your services</w:t>
      </w:r>
      <w:r>
        <w:rPr>
          <w:rFonts w:ascii="Times New Roman" w:hAnsi="Times New Roman" w:cs="Times New Roman"/>
          <w:sz w:val="24"/>
          <w:szCs w:val="24"/>
        </w:rPr>
        <w:t xml:space="preserve"> if payment is not received.</w:t>
      </w:r>
    </w:p>
    <w:p w14:paraId="47992444" w14:textId="77777777" w:rsidR="00D25FC9" w:rsidRPr="00D35A9A" w:rsidRDefault="00D25FC9" w:rsidP="00D25FC9">
      <w:pPr>
        <w:pStyle w:val="NoSpacing"/>
        <w:rPr>
          <w:rFonts w:ascii="Times New Roman" w:hAnsi="Times New Roman" w:cs="Times New Roman"/>
          <w:b/>
          <w:sz w:val="24"/>
          <w:szCs w:val="24"/>
        </w:rPr>
      </w:pPr>
    </w:p>
    <w:p w14:paraId="59112AE7"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b/>
          <w:sz w:val="24"/>
          <w:szCs w:val="24"/>
        </w:rPr>
        <w:t>How to reach your clinician:</w:t>
      </w:r>
      <w:r>
        <w:rPr>
          <w:rFonts w:ascii="Times New Roman" w:hAnsi="Times New Roman" w:cs="Times New Roman"/>
          <w:sz w:val="24"/>
          <w:szCs w:val="24"/>
        </w:rPr>
        <w:t xml:space="preserve"> You can reach your clinician by calling 254-710-2470.  If your clinician is in the office and available, you will be connected with him or her right away.  Because this is a training clinic and your clinician is involved in coursework, research, and clinical training at other locations in the community, it is often the case that you will need to </w:t>
      </w:r>
      <w:r w:rsidRPr="00D35A9A">
        <w:rPr>
          <w:rFonts w:ascii="Times New Roman" w:hAnsi="Times New Roman" w:cs="Times New Roman"/>
          <w:sz w:val="24"/>
          <w:szCs w:val="24"/>
        </w:rPr>
        <w:t xml:space="preserve">leave a message with the clinic’s </w:t>
      </w:r>
      <w:r>
        <w:rPr>
          <w:rFonts w:ascii="Times New Roman" w:hAnsi="Times New Roman" w:cs="Times New Roman"/>
          <w:sz w:val="24"/>
          <w:szCs w:val="24"/>
        </w:rPr>
        <w:t>staff</w:t>
      </w:r>
      <w:r w:rsidRPr="00D35A9A">
        <w:rPr>
          <w:rFonts w:ascii="Times New Roman" w:hAnsi="Times New Roman" w:cs="Times New Roman"/>
          <w:sz w:val="24"/>
          <w:szCs w:val="24"/>
        </w:rPr>
        <w:t xml:space="preserve">. </w:t>
      </w:r>
      <w:bookmarkStart w:id="2" w:name="_Hlk515362991"/>
      <w:r w:rsidRPr="00D35A9A">
        <w:rPr>
          <w:rFonts w:ascii="Times New Roman" w:hAnsi="Times New Roman" w:cs="Times New Roman"/>
          <w:sz w:val="24"/>
          <w:szCs w:val="24"/>
        </w:rPr>
        <w:t xml:space="preserve">If you leave a message, </w:t>
      </w:r>
      <w:bookmarkStart w:id="3" w:name="_Hlk514162822"/>
      <w:r w:rsidRPr="00D35A9A">
        <w:rPr>
          <w:rFonts w:ascii="Times New Roman" w:hAnsi="Times New Roman" w:cs="Times New Roman"/>
          <w:sz w:val="24"/>
          <w:szCs w:val="24"/>
        </w:rPr>
        <w:t xml:space="preserve">please allow </w:t>
      </w:r>
      <w:r>
        <w:rPr>
          <w:rFonts w:ascii="Times New Roman" w:hAnsi="Times New Roman" w:cs="Times New Roman"/>
          <w:sz w:val="24"/>
          <w:szCs w:val="24"/>
        </w:rPr>
        <w:t>48</w:t>
      </w:r>
      <w:r w:rsidRPr="00D35A9A">
        <w:rPr>
          <w:rFonts w:ascii="Times New Roman" w:hAnsi="Times New Roman" w:cs="Times New Roman"/>
          <w:sz w:val="24"/>
          <w:szCs w:val="24"/>
        </w:rPr>
        <w:t xml:space="preserve"> h</w:t>
      </w:r>
      <w:r>
        <w:rPr>
          <w:rFonts w:ascii="Times New Roman" w:hAnsi="Times New Roman" w:cs="Times New Roman"/>
          <w:sz w:val="24"/>
          <w:szCs w:val="24"/>
        </w:rPr>
        <w:t xml:space="preserve">ours or two business days for a return call from your clinician.  </w:t>
      </w:r>
      <w:bookmarkEnd w:id="2"/>
      <w:bookmarkEnd w:id="3"/>
      <w:r>
        <w:rPr>
          <w:rFonts w:ascii="Times New Roman" w:hAnsi="Times New Roman" w:cs="Times New Roman"/>
          <w:sz w:val="24"/>
          <w:szCs w:val="24"/>
        </w:rPr>
        <w:t xml:space="preserve">If you have an emergency, you may call 911 or take your child to the nearest emergency room. </w:t>
      </w:r>
    </w:p>
    <w:p w14:paraId="02A7D6D5" w14:textId="77777777" w:rsidR="00D25FC9" w:rsidRDefault="00D25FC9" w:rsidP="00D25FC9">
      <w:pPr>
        <w:pStyle w:val="NoSpacing"/>
        <w:rPr>
          <w:rFonts w:ascii="Times New Roman" w:hAnsi="Times New Roman" w:cs="Times New Roman"/>
          <w:sz w:val="24"/>
          <w:szCs w:val="24"/>
        </w:rPr>
      </w:pPr>
    </w:p>
    <w:p w14:paraId="7BE966F7"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 xml:space="preserve">It is against Baylor Psychology Clinic policy for clinicians to communicate with clients and their parents via email, text messaging or via any form of social media.  These rules are based on the lack of privacy afforded by email, text messaging, and social media sites.  Because of this policy, if you email your clinician, he/she will not respond.  </w:t>
      </w:r>
    </w:p>
    <w:p w14:paraId="44201DC6" w14:textId="77777777" w:rsidR="00D25FC9" w:rsidRPr="002C303B" w:rsidRDefault="00D25FC9" w:rsidP="00D25FC9">
      <w:pPr>
        <w:jc w:val="left"/>
        <w:rPr>
          <w:rFonts w:ascii="Times New Roman" w:hAnsi="Times New Roman"/>
          <w:sz w:val="24"/>
          <w:szCs w:val="24"/>
        </w:rPr>
      </w:pPr>
    </w:p>
    <w:p w14:paraId="1F231211" w14:textId="77777777" w:rsidR="00D25FC9" w:rsidRDefault="00D25FC9" w:rsidP="00D25FC9">
      <w:pPr>
        <w:jc w:val="left"/>
        <w:rPr>
          <w:i/>
        </w:rPr>
      </w:pPr>
      <w:r>
        <w:rPr>
          <w:rFonts w:ascii="Times New Roman" w:hAnsi="Times New Roman"/>
          <w:b/>
          <w:sz w:val="24"/>
          <w:szCs w:val="24"/>
        </w:rPr>
        <w:t>Legal authority to provide consent:</w:t>
      </w:r>
      <w:r>
        <w:rPr>
          <w:rFonts w:ascii="Times New Roman" w:hAnsi="Times New Roman"/>
          <w:sz w:val="24"/>
          <w:szCs w:val="24"/>
        </w:rPr>
        <w:t xml:space="preserve"> </w:t>
      </w:r>
      <w:r w:rsidRPr="002C303B">
        <w:rPr>
          <w:rFonts w:ascii="Times New Roman" w:hAnsi="Times New Roman"/>
          <w:sz w:val="24"/>
          <w:szCs w:val="24"/>
        </w:rPr>
        <w:t xml:space="preserve"> </w:t>
      </w:r>
      <w:r w:rsidRPr="00780895">
        <w:rPr>
          <w:rFonts w:ascii="Times New Roman" w:hAnsi="Times New Roman"/>
          <w:sz w:val="24"/>
          <w:szCs w:val="24"/>
        </w:rPr>
        <w:t xml:space="preserve">As children are part of a family system, decisions about psychological, medical, and/or educational care, etc. must be made by the child’s legal guardian(s), who must be physically present to provide consent, have an opportunity to be fully informed of the assessment process, be provided with an opportunity to ask questions, and in order for identity to be </w:t>
      </w:r>
      <w:r>
        <w:rPr>
          <w:rFonts w:ascii="Times New Roman" w:hAnsi="Times New Roman"/>
          <w:sz w:val="24"/>
          <w:szCs w:val="24"/>
        </w:rPr>
        <w:t>confirmed</w:t>
      </w:r>
      <w:r w:rsidRPr="00780895">
        <w:rPr>
          <w:rFonts w:ascii="Times New Roman" w:hAnsi="Times New Roman"/>
          <w:sz w:val="24"/>
          <w:szCs w:val="24"/>
        </w:rPr>
        <w:t xml:space="preserve">. </w:t>
      </w:r>
      <w:r w:rsidRPr="009A78B6">
        <w:rPr>
          <w:rFonts w:ascii="Times New Roman" w:hAnsi="Times New Roman"/>
          <w:sz w:val="24"/>
          <w:szCs w:val="24"/>
        </w:rPr>
        <w:t>If you are separated or divorced from the child’s other parent</w:t>
      </w:r>
      <w:r>
        <w:rPr>
          <w:rFonts w:ascii="Times New Roman" w:hAnsi="Times New Roman"/>
          <w:sz w:val="24"/>
          <w:szCs w:val="24"/>
        </w:rPr>
        <w:t xml:space="preserve"> and documentation shows that you have joint authority to authorize treatment</w:t>
      </w:r>
      <w:r w:rsidRPr="009A78B6">
        <w:rPr>
          <w:rFonts w:ascii="Times New Roman" w:hAnsi="Times New Roman"/>
          <w:sz w:val="24"/>
          <w:szCs w:val="24"/>
        </w:rPr>
        <w:t xml:space="preserve">, please be aware that it is the BPC’s policy </w:t>
      </w:r>
      <w:r>
        <w:rPr>
          <w:rFonts w:ascii="Times New Roman" w:hAnsi="Times New Roman"/>
          <w:sz w:val="24"/>
          <w:szCs w:val="24"/>
        </w:rPr>
        <w:t>that you</w:t>
      </w:r>
      <w:r w:rsidRPr="009A78B6">
        <w:rPr>
          <w:rFonts w:ascii="Times New Roman" w:hAnsi="Times New Roman"/>
          <w:sz w:val="24"/>
          <w:szCs w:val="24"/>
        </w:rPr>
        <w:t xml:space="preserve"> notify the other parent </w:t>
      </w:r>
      <w:r>
        <w:rPr>
          <w:rFonts w:ascii="Times New Roman" w:hAnsi="Times New Roman"/>
          <w:sz w:val="24"/>
          <w:szCs w:val="24"/>
        </w:rPr>
        <w:t>of your child’s services in our clinic</w:t>
      </w:r>
      <w:r w:rsidRPr="009A78B6">
        <w:rPr>
          <w:rFonts w:ascii="Times New Roman" w:hAnsi="Times New Roman"/>
          <w:sz w:val="24"/>
          <w:szCs w:val="24"/>
        </w:rPr>
        <w:t xml:space="preserve">.  </w:t>
      </w:r>
      <w:r w:rsidRPr="00780895">
        <w:rPr>
          <w:rFonts w:ascii="Times New Roman" w:hAnsi="Times New Roman"/>
          <w:sz w:val="24"/>
          <w:szCs w:val="24"/>
        </w:rPr>
        <w:t xml:space="preserve">Both parents are invited and encouraged (as they are able) to participate in the process of assessment and treatment planning. If one parent retains sole legal custody, this parent MUST provide legal documentation of this in order for assessment to proceed. </w:t>
      </w:r>
      <w:bookmarkStart w:id="4" w:name="_Hlk515366530"/>
      <w:r w:rsidRPr="00780895">
        <w:rPr>
          <w:rFonts w:ascii="Times New Roman" w:hAnsi="Times New Roman"/>
          <w:sz w:val="24"/>
          <w:szCs w:val="24"/>
        </w:rPr>
        <w:t>Both parents, regardless of custody, have a legal right to records</w:t>
      </w:r>
      <w:r w:rsidRPr="005C6597">
        <w:rPr>
          <w:i/>
        </w:rPr>
        <w:t xml:space="preserve">. </w:t>
      </w:r>
      <w:bookmarkEnd w:id="4"/>
    </w:p>
    <w:p w14:paraId="1F78E78D" w14:textId="77777777" w:rsidR="00D25FC9" w:rsidRDefault="00D25FC9" w:rsidP="00D25FC9">
      <w:pPr>
        <w:jc w:val="left"/>
        <w:rPr>
          <w:rFonts w:ascii="Times New Roman" w:hAnsi="Times New Roman"/>
          <w:b/>
          <w:sz w:val="24"/>
          <w:szCs w:val="24"/>
        </w:rPr>
      </w:pPr>
    </w:p>
    <w:p w14:paraId="442172C4" w14:textId="77777777" w:rsidR="00D25FC9" w:rsidRDefault="00D25FC9" w:rsidP="00D25FC9">
      <w:pPr>
        <w:jc w:val="left"/>
        <w:rPr>
          <w:rFonts w:ascii="Times New Roman" w:hAnsi="Times New Roman"/>
          <w:b/>
          <w:sz w:val="24"/>
          <w:szCs w:val="24"/>
        </w:rPr>
      </w:pPr>
    </w:p>
    <w:p w14:paraId="790308CA" w14:textId="77777777" w:rsidR="00D25FC9" w:rsidRDefault="00D25FC9" w:rsidP="00D25FC9">
      <w:pPr>
        <w:jc w:val="left"/>
        <w:rPr>
          <w:rFonts w:ascii="Times New Roman" w:hAnsi="Times New Roman"/>
          <w:b/>
          <w:sz w:val="24"/>
          <w:szCs w:val="24"/>
        </w:rPr>
      </w:pPr>
    </w:p>
    <w:p w14:paraId="1C96B9EF" w14:textId="77777777" w:rsidR="00D25FC9" w:rsidRDefault="00D25FC9" w:rsidP="00D25FC9">
      <w:pPr>
        <w:jc w:val="left"/>
        <w:rPr>
          <w:rFonts w:ascii="Times New Roman" w:hAnsi="Times New Roman"/>
          <w:b/>
          <w:sz w:val="24"/>
          <w:szCs w:val="24"/>
        </w:rPr>
      </w:pPr>
    </w:p>
    <w:p w14:paraId="4EE3365E" w14:textId="0475219A" w:rsidR="00D25FC9" w:rsidRDefault="00D25FC9" w:rsidP="00D25FC9">
      <w:pPr>
        <w:jc w:val="left"/>
        <w:rPr>
          <w:rFonts w:ascii="Times New Roman" w:hAnsi="Times New Roman"/>
          <w:b/>
          <w:sz w:val="24"/>
          <w:szCs w:val="24"/>
        </w:rPr>
      </w:pPr>
      <w:r w:rsidRPr="00D35A9A">
        <w:rPr>
          <w:rFonts w:ascii="Times New Roman" w:hAnsi="Times New Roman"/>
          <w:b/>
          <w:sz w:val="24"/>
          <w:szCs w:val="24"/>
        </w:rPr>
        <w:t>Statement of consent:</w:t>
      </w:r>
    </w:p>
    <w:p w14:paraId="7DA9A4C3" w14:textId="77777777" w:rsidR="00D25FC9" w:rsidRPr="00D82D77" w:rsidRDefault="00D25FC9" w:rsidP="00D25FC9">
      <w:pPr>
        <w:spacing w:after="120" w:line="276" w:lineRule="auto"/>
        <w:jc w:val="left"/>
        <w:rPr>
          <w:rFonts w:ascii="Times New Roman" w:hAnsi="Times New Roman"/>
          <w:sz w:val="24"/>
          <w:szCs w:val="24"/>
        </w:rPr>
      </w:pPr>
      <w:bookmarkStart w:id="5" w:name="_Hlk518289616"/>
      <w:r w:rsidRPr="00D82D77">
        <w:rPr>
          <w:rFonts w:ascii="Times New Roman" w:hAnsi="Times New Roman"/>
          <w:sz w:val="24"/>
          <w:szCs w:val="24"/>
        </w:rPr>
        <w:lastRenderedPageBreak/>
        <w:t xml:space="preserve">Please initial after each line and sign below, </w:t>
      </w:r>
      <w:r>
        <w:rPr>
          <w:rFonts w:ascii="Times New Roman" w:hAnsi="Times New Roman"/>
          <w:sz w:val="24"/>
          <w:szCs w:val="24"/>
        </w:rPr>
        <w:t>agreeing to the privacy limitations</w:t>
      </w:r>
      <w:r w:rsidRPr="00D82D77">
        <w:rPr>
          <w:rFonts w:ascii="Times New Roman" w:hAnsi="Times New Roman"/>
          <w:sz w:val="24"/>
          <w:szCs w:val="24"/>
        </w:rPr>
        <w:t>:</w:t>
      </w:r>
    </w:p>
    <w:p w14:paraId="7022CD44" w14:textId="77777777" w:rsidR="00D25FC9" w:rsidRPr="00D82D77" w:rsidRDefault="00D25FC9" w:rsidP="00D25FC9">
      <w:pPr>
        <w:tabs>
          <w:tab w:val="left" w:pos="6660"/>
        </w:tabs>
        <w:jc w:val="left"/>
        <w:rPr>
          <w:rFonts w:ascii="Times New Roman" w:hAnsi="Times New Roman"/>
          <w:sz w:val="24"/>
          <w:szCs w:val="24"/>
        </w:rPr>
      </w:pPr>
      <w:r w:rsidRPr="00075B51">
        <w:rPr>
          <w:rFonts w:ascii="Times New Roman" w:hAnsi="Times New Roman"/>
          <w:sz w:val="24"/>
          <w:szCs w:val="24"/>
        </w:rPr>
        <w:t>I understand my rights of confidentiality and the legal and ethical limits of confidentiality as described</w:t>
      </w:r>
      <w:r>
        <w:rPr>
          <w:rFonts w:ascii="Times New Roman" w:hAnsi="Times New Roman"/>
          <w:sz w:val="24"/>
          <w:szCs w:val="24"/>
        </w:rPr>
        <w:t xml:space="preserve"> above</w:t>
      </w:r>
      <w:r w:rsidRPr="00D82D77">
        <w:rPr>
          <w:rFonts w:ascii="Times New Roman" w:hAnsi="Times New Roman"/>
          <w:sz w:val="24"/>
          <w:szCs w:val="24"/>
        </w:rPr>
        <w:t>.  I know this decision to breach confidentiality in these circ</w:t>
      </w:r>
      <w:r>
        <w:rPr>
          <w:rFonts w:ascii="Times New Roman" w:hAnsi="Times New Roman"/>
          <w:sz w:val="24"/>
          <w:szCs w:val="24"/>
        </w:rPr>
        <w:t>umstances is up to the clinician</w:t>
      </w:r>
      <w:r w:rsidRPr="00D82D77">
        <w:rPr>
          <w:rFonts w:ascii="Times New Roman" w:hAnsi="Times New Roman"/>
          <w:sz w:val="24"/>
          <w:szCs w:val="24"/>
        </w:rPr>
        <w:t xml:space="preserve">’s professional judgment, unless otherwise noted above. </w:t>
      </w:r>
      <w:r w:rsidRPr="00D82D7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D82D77">
        <w:rPr>
          <w:rFonts w:ascii="Times New Roman" w:hAnsi="Times New Roman"/>
          <w:sz w:val="24"/>
          <w:szCs w:val="24"/>
        </w:rPr>
        <w:t>________   ________</w:t>
      </w:r>
    </w:p>
    <w:p w14:paraId="0229906F" w14:textId="77777777" w:rsidR="00D25FC9" w:rsidRDefault="00D25FC9" w:rsidP="00D25FC9">
      <w:pPr>
        <w:pStyle w:val="NoSpacing"/>
        <w:rPr>
          <w:rFonts w:ascii="Times New Roman" w:hAnsi="Times New Roman" w:cs="Times New Roman"/>
          <w:sz w:val="24"/>
          <w:szCs w:val="24"/>
        </w:rPr>
      </w:pPr>
    </w:p>
    <w:p w14:paraId="0F96A701" w14:textId="77777777" w:rsidR="00D25FC9" w:rsidRDefault="00D25FC9" w:rsidP="00D25FC9">
      <w:pPr>
        <w:pStyle w:val="NoSpacing"/>
        <w:rPr>
          <w:rFonts w:ascii="Times New Roman" w:hAnsi="Times New Roman" w:cs="Times New Roman"/>
          <w:sz w:val="24"/>
          <w:szCs w:val="24"/>
        </w:rPr>
      </w:pPr>
      <w:r w:rsidRPr="00075B51">
        <w:rPr>
          <w:rFonts w:ascii="Times New Roman" w:hAnsi="Times New Roman" w:cs="Times New Roman"/>
          <w:sz w:val="24"/>
          <w:szCs w:val="24"/>
        </w:rPr>
        <w:t xml:space="preserve">I understand that it is not appropriate or effective to conduct assessments or treatment when an individual is </w:t>
      </w:r>
      <w:r>
        <w:rPr>
          <w:rFonts w:ascii="Times New Roman" w:hAnsi="Times New Roman" w:cs="Times New Roman"/>
          <w:sz w:val="24"/>
          <w:szCs w:val="24"/>
        </w:rPr>
        <w:t>under the influence of alcohol, under the influence of a mind-altering substance,</w:t>
      </w:r>
      <w:r w:rsidRPr="00075B51">
        <w:rPr>
          <w:rFonts w:ascii="Times New Roman" w:hAnsi="Times New Roman" w:cs="Times New Roman"/>
          <w:sz w:val="24"/>
          <w:szCs w:val="24"/>
        </w:rPr>
        <w:t xml:space="preserve"> or otherwise impaired. I </w:t>
      </w:r>
      <w:r>
        <w:rPr>
          <w:rFonts w:ascii="Times New Roman" w:hAnsi="Times New Roman" w:cs="Times New Roman"/>
          <w:sz w:val="24"/>
          <w:szCs w:val="24"/>
        </w:rPr>
        <w:t>know</w:t>
      </w:r>
      <w:r w:rsidRPr="00075B51">
        <w:rPr>
          <w:rFonts w:ascii="Times New Roman" w:hAnsi="Times New Roman" w:cs="Times New Roman"/>
          <w:sz w:val="24"/>
          <w:szCs w:val="24"/>
        </w:rPr>
        <w:t xml:space="preserve"> that if I appear to be impaired, a scheduled session may be rescheduled; should this occur, I will be charged for the original and the rescheduled appointment</w:t>
      </w:r>
      <w:r>
        <w:rPr>
          <w:rFonts w:ascii="Times New Roman" w:hAnsi="Times New Roman" w:cs="Times New Roman"/>
          <w:sz w:val="24"/>
          <w:szCs w:val="24"/>
        </w:rPr>
        <w:t xml:space="preserve"> and actions deemed necessary by my clinician to ensure my safety will be taken</w:t>
      </w:r>
      <w:r w:rsidRPr="00075B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21917914" w14:textId="77777777" w:rsidR="00D25FC9" w:rsidRDefault="00D25FC9" w:rsidP="00D25FC9">
      <w:pPr>
        <w:pStyle w:val="NoSpacing"/>
        <w:rPr>
          <w:rFonts w:ascii="Times New Roman" w:hAnsi="Times New Roman" w:cs="Times New Roman"/>
          <w:sz w:val="24"/>
          <w:szCs w:val="24"/>
        </w:rPr>
      </w:pPr>
    </w:p>
    <w:p w14:paraId="64DEC915"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firearms or other weapons are not permitted in the clinic. If I am observed to have a weapon in my possession, I will be asked to leave the building and secure the weapon. I may be permitted to return once the weapon is secured.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51D51C25" w14:textId="77777777" w:rsidR="00D25FC9" w:rsidRDefault="00D25FC9" w:rsidP="00D25FC9">
      <w:pPr>
        <w:pStyle w:val="NoSpacing"/>
        <w:rPr>
          <w:rFonts w:ascii="Times New Roman" w:hAnsi="Times New Roman" w:cs="Times New Roman"/>
          <w:sz w:val="24"/>
          <w:szCs w:val="24"/>
        </w:rPr>
      </w:pPr>
    </w:p>
    <w:p w14:paraId="77A59865" w14:textId="77777777" w:rsidR="00D25FC9" w:rsidRDefault="00D25FC9" w:rsidP="00D25FC9">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if a </w:t>
      </w:r>
      <w:r w:rsidRPr="00217027">
        <w:rPr>
          <w:rFonts w:ascii="Times New Roman" w:hAnsi="Times New Roman" w:cs="Times New Roman"/>
          <w:sz w:val="24"/>
          <w:szCs w:val="24"/>
        </w:rPr>
        <w:t xml:space="preserve">client </w:t>
      </w:r>
      <w:r>
        <w:rPr>
          <w:rFonts w:ascii="Times New Roman" w:hAnsi="Times New Roman" w:cs="Times New Roman"/>
          <w:sz w:val="24"/>
          <w:szCs w:val="24"/>
        </w:rPr>
        <w:t xml:space="preserve">is in possession of a weapon or </w:t>
      </w:r>
      <w:r w:rsidRPr="00217027">
        <w:rPr>
          <w:rFonts w:ascii="Times New Roman" w:hAnsi="Times New Roman" w:cs="Times New Roman"/>
          <w:sz w:val="24"/>
          <w:szCs w:val="24"/>
        </w:rPr>
        <w:t>commits or threat</w:t>
      </w:r>
      <w:r>
        <w:rPr>
          <w:rFonts w:ascii="Times New Roman" w:hAnsi="Times New Roman" w:cs="Times New Roman"/>
          <w:sz w:val="24"/>
          <w:szCs w:val="24"/>
        </w:rPr>
        <w:t>ens to commit a crime while on c</w:t>
      </w:r>
      <w:r w:rsidRPr="00217027">
        <w:rPr>
          <w:rFonts w:ascii="Times New Roman" w:hAnsi="Times New Roman" w:cs="Times New Roman"/>
          <w:sz w:val="24"/>
          <w:szCs w:val="24"/>
        </w:rPr>
        <w:t>linic premises, staff may seek the assistance of an appropriate law enforcement agency or report the crime. Staff may provide the law enforcement with the circumstances of the crime, the suspect’s name, address, last known whereabouts, and status as a client of the Clinic.</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26D45C8B" w14:textId="77777777" w:rsidR="00D25FC9" w:rsidRDefault="00D25FC9" w:rsidP="00D25FC9">
      <w:pPr>
        <w:jc w:val="left"/>
        <w:rPr>
          <w:rFonts w:ascii="Times New Roman" w:hAnsi="Times New Roman"/>
          <w:sz w:val="24"/>
          <w:szCs w:val="24"/>
        </w:rPr>
      </w:pPr>
      <w:bookmarkStart w:id="6" w:name="_Hlk515363481"/>
    </w:p>
    <w:p w14:paraId="3BEF1218" w14:textId="77777777" w:rsidR="00D25FC9" w:rsidRPr="002C303B" w:rsidRDefault="00D25FC9" w:rsidP="00D25FC9">
      <w:pPr>
        <w:jc w:val="left"/>
        <w:rPr>
          <w:rFonts w:ascii="Times New Roman" w:hAnsi="Times New Roman"/>
          <w:sz w:val="24"/>
          <w:szCs w:val="24"/>
        </w:rPr>
      </w:pPr>
      <w:r w:rsidRPr="002C303B">
        <w:rPr>
          <w:rFonts w:ascii="Times New Roman" w:hAnsi="Times New Roman"/>
          <w:sz w:val="24"/>
          <w:szCs w:val="24"/>
        </w:rPr>
        <w:t xml:space="preserve">By signing below, you show that you have read and understood the policies described above.  If you have any questions as </w:t>
      </w:r>
      <w:r>
        <w:rPr>
          <w:rFonts w:ascii="Times New Roman" w:hAnsi="Times New Roman"/>
          <w:sz w:val="24"/>
          <w:szCs w:val="24"/>
        </w:rPr>
        <w:t>the assessment progresses, you can ask the clinician</w:t>
      </w:r>
      <w:r w:rsidRPr="002C303B">
        <w:rPr>
          <w:rFonts w:ascii="Times New Roman" w:hAnsi="Times New Roman"/>
          <w:sz w:val="24"/>
          <w:szCs w:val="24"/>
        </w:rPr>
        <w:t xml:space="preserve"> at</w:t>
      </w:r>
      <w:r>
        <w:rPr>
          <w:rFonts w:ascii="Times New Roman" w:hAnsi="Times New Roman"/>
          <w:sz w:val="24"/>
          <w:szCs w:val="24"/>
        </w:rPr>
        <w:t xml:space="preserve"> </w:t>
      </w:r>
      <w:r w:rsidRPr="002C303B">
        <w:rPr>
          <w:rFonts w:ascii="Times New Roman" w:hAnsi="Times New Roman"/>
          <w:sz w:val="24"/>
          <w:szCs w:val="24"/>
        </w:rPr>
        <w:t>any time.</w:t>
      </w:r>
    </w:p>
    <w:bookmarkEnd w:id="5"/>
    <w:bookmarkEnd w:id="6"/>
    <w:p w14:paraId="5D95F523" w14:textId="77777777" w:rsidR="00D25FC9" w:rsidRDefault="00D25FC9" w:rsidP="00D25FC9">
      <w:pPr>
        <w:pStyle w:val="NoSpacing"/>
        <w:rPr>
          <w:rFonts w:ascii="Times New Roman" w:hAnsi="Times New Roman" w:cs="Times New Roman"/>
          <w:sz w:val="24"/>
          <w:szCs w:val="24"/>
        </w:rPr>
      </w:pPr>
    </w:p>
    <w:p w14:paraId="5CEA386C" w14:textId="77777777" w:rsidR="00D25FC9" w:rsidRPr="002C303B" w:rsidRDefault="00D25FC9" w:rsidP="00D25FC9">
      <w:pPr>
        <w:spacing w:before="120" w:line="250" w:lineRule="auto"/>
        <w:jc w:val="left"/>
        <w:rPr>
          <w:rFonts w:ascii="Times New Roman" w:hAnsi="Times New Roman"/>
          <w:sz w:val="24"/>
          <w:szCs w:val="24"/>
        </w:rPr>
      </w:pPr>
      <w:r>
        <w:rPr>
          <w:rFonts w:ascii="Times New Roman" w:hAnsi="Times New Roman"/>
          <w:sz w:val="24"/>
          <w:szCs w:val="24"/>
          <w:u w:val="single"/>
        </w:rPr>
        <w:t>P</w:t>
      </w:r>
      <w:r w:rsidRPr="002C303B">
        <w:rPr>
          <w:rFonts w:ascii="Times New Roman" w:hAnsi="Times New Roman"/>
          <w:sz w:val="24"/>
          <w:szCs w:val="24"/>
          <w:u w:val="single"/>
        </w:rPr>
        <w:t xml:space="preserve">arent/Guardian of </w:t>
      </w:r>
      <w:r>
        <w:rPr>
          <w:rFonts w:ascii="Times New Roman" w:hAnsi="Times New Roman"/>
          <w:sz w:val="24"/>
          <w:szCs w:val="24"/>
          <w:u w:val="single"/>
        </w:rPr>
        <w:t>Minor Client</w:t>
      </w:r>
      <w:r w:rsidRPr="002C303B">
        <w:rPr>
          <w:rFonts w:ascii="Times New Roman" w:hAnsi="Times New Roman"/>
          <w:sz w:val="24"/>
          <w:szCs w:val="24"/>
        </w:rPr>
        <w:t>:</w:t>
      </w:r>
    </w:p>
    <w:p w14:paraId="208378FA" w14:textId="77777777" w:rsidR="00D25FC9" w:rsidRPr="002C303B" w:rsidRDefault="00D25FC9" w:rsidP="00D25FC9">
      <w:pPr>
        <w:spacing w:before="360" w:after="120" w:line="276" w:lineRule="auto"/>
        <w:jc w:val="left"/>
        <w:rPr>
          <w:rFonts w:ascii="Times New Roman" w:hAnsi="Times New Roman"/>
          <w:sz w:val="24"/>
          <w:szCs w:val="24"/>
        </w:rPr>
      </w:pPr>
      <w:r w:rsidRPr="002C303B">
        <w:rPr>
          <w:rFonts w:ascii="Times New Roman" w:hAnsi="Times New Roman"/>
          <w:sz w:val="24"/>
          <w:szCs w:val="24"/>
        </w:rPr>
        <w:t>Parent/Guardian Signature ________________________________________ Date__________</w:t>
      </w:r>
    </w:p>
    <w:p w14:paraId="6EC4DE51" w14:textId="77777777" w:rsidR="00D25FC9" w:rsidRPr="002C303B" w:rsidRDefault="00D25FC9" w:rsidP="00D25FC9">
      <w:pPr>
        <w:spacing w:before="360" w:after="240" w:line="276" w:lineRule="auto"/>
        <w:jc w:val="left"/>
        <w:rPr>
          <w:rFonts w:ascii="Times New Roman" w:hAnsi="Times New Roman"/>
          <w:sz w:val="24"/>
          <w:szCs w:val="24"/>
        </w:rPr>
      </w:pPr>
      <w:r w:rsidRPr="002C303B">
        <w:rPr>
          <w:rFonts w:ascii="Times New Roman" w:hAnsi="Times New Roman"/>
          <w:sz w:val="24"/>
          <w:szCs w:val="24"/>
        </w:rPr>
        <w:t>Parent/Guardian Signature ________________________________________ Date__________</w:t>
      </w:r>
    </w:p>
    <w:p w14:paraId="1191BEEB" w14:textId="77777777" w:rsidR="00D25FC9" w:rsidRPr="002C303B" w:rsidRDefault="00D25FC9" w:rsidP="00D25FC9">
      <w:pPr>
        <w:spacing w:before="360" w:after="240" w:line="276" w:lineRule="auto"/>
        <w:jc w:val="left"/>
        <w:rPr>
          <w:rFonts w:ascii="Times New Roman" w:hAnsi="Times New Roman"/>
          <w:sz w:val="24"/>
          <w:szCs w:val="24"/>
        </w:rPr>
      </w:pPr>
      <w:r>
        <w:rPr>
          <w:rFonts w:ascii="Times New Roman" w:hAnsi="Times New Roman"/>
          <w:sz w:val="24"/>
          <w:szCs w:val="24"/>
        </w:rPr>
        <w:t>Clinician</w:t>
      </w:r>
      <w:r w:rsidRPr="002C303B">
        <w:rPr>
          <w:rFonts w:ascii="Times New Roman" w:hAnsi="Times New Roman"/>
          <w:sz w:val="24"/>
          <w:szCs w:val="24"/>
        </w:rPr>
        <w:t xml:space="preserve"> Signature _____________________________________________  Date___________</w:t>
      </w:r>
    </w:p>
    <w:p w14:paraId="1F55E9A8" w14:textId="77777777" w:rsidR="00D25FC9" w:rsidRDefault="00D25FC9" w:rsidP="00D25FC9">
      <w:pPr>
        <w:pStyle w:val="NoSpacing"/>
        <w:rPr>
          <w:rFonts w:ascii="Times New Roman" w:hAnsi="Times New Roman" w:cs="Times New Roman"/>
          <w:sz w:val="24"/>
          <w:szCs w:val="24"/>
        </w:rPr>
      </w:pPr>
    </w:p>
    <w:p w14:paraId="3DF192EB" w14:textId="77777777" w:rsidR="00D25FC9" w:rsidRPr="002C303B" w:rsidRDefault="00D25FC9" w:rsidP="00D25FC9">
      <w:pPr>
        <w:spacing w:after="120" w:line="276" w:lineRule="auto"/>
        <w:jc w:val="left"/>
        <w:rPr>
          <w:rFonts w:ascii="Times New Roman" w:hAnsi="Times New Roman"/>
          <w:sz w:val="24"/>
          <w:szCs w:val="24"/>
          <w:u w:val="single"/>
        </w:rPr>
      </w:pPr>
      <w:r w:rsidRPr="002C303B">
        <w:rPr>
          <w:rFonts w:ascii="Times New Roman" w:hAnsi="Times New Roman"/>
          <w:sz w:val="24"/>
          <w:szCs w:val="24"/>
          <w:u w:val="single"/>
        </w:rPr>
        <w:t>Child/Adolescent</w:t>
      </w:r>
      <w:r w:rsidRPr="002C303B">
        <w:rPr>
          <w:rFonts w:ascii="Times New Roman" w:hAnsi="Times New Roman"/>
          <w:sz w:val="24"/>
          <w:szCs w:val="24"/>
          <w:vertAlign w:val="superscript"/>
        </w:rPr>
        <w:t xml:space="preserve"> </w:t>
      </w:r>
      <w:r>
        <w:rPr>
          <w:rFonts w:ascii="Times New Roman" w:hAnsi="Times New Roman"/>
          <w:sz w:val="24"/>
          <w:szCs w:val="24"/>
          <w:u w:val="single"/>
        </w:rPr>
        <w:t>Client</w:t>
      </w:r>
      <w:r w:rsidRPr="002C303B">
        <w:rPr>
          <w:rFonts w:ascii="Times New Roman" w:hAnsi="Times New Roman"/>
          <w:sz w:val="24"/>
          <w:szCs w:val="24"/>
          <w:u w:val="single"/>
        </w:rPr>
        <w:t>:</w:t>
      </w:r>
    </w:p>
    <w:p w14:paraId="779E26BF" w14:textId="77777777" w:rsidR="00D25FC9" w:rsidRPr="00075B51" w:rsidRDefault="00D25FC9" w:rsidP="00D25FC9">
      <w:pPr>
        <w:pStyle w:val="NoSpacing"/>
        <w:rPr>
          <w:rFonts w:ascii="Times New Roman" w:hAnsi="Times New Roman" w:cs="Times New Roman"/>
          <w:sz w:val="24"/>
          <w:szCs w:val="24"/>
        </w:rPr>
      </w:pPr>
      <w:r w:rsidRPr="002C303B">
        <w:rPr>
          <w:rFonts w:ascii="Times New Roman" w:hAnsi="Times New Roman" w:cs="Times New Roman"/>
          <w:sz w:val="24"/>
          <w:szCs w:val="24"/>
        </w:rPr>
        <w:t>Minor’s Signature _______________________________________ Date___________________</w:t>
      </w:r>
    </w:p>
    <w:p w14:paraId="3492C3C3" w14:textId="77777777" w:rsidR="00217EF8" w:rsidRDefault="00217EF8" w:rsidP="00D25FC9">
      <w:pPr>
        <w:tabs>
          <w:tab w:val="left" w:pos="2820"/>
        </w:tabs>
        <w:jc w:val="left"/>
      </w:pPr>
    </w:p>
    <w:p w14:paraId="7D6CEC5F" w14:textId="77777777" w:rsidR="00217EF8" w:rsidRPr="002E3372" w:rsidRDefault="00217EF8" w:rsidP="00D25FC9">
      <w:pPr>
        <w:tabs>
          <w:tab w:val="left" w:pos="2820"/>
        </w:tabs>
        <w:jc w:val="left"/>
      </w:pPr>
      <w:r w:rsidRPr="002E3372">
        <w:tab/>
      </w:r>
    </w:p>
    <w:p w14:paraId="56B5053A" w14:textId="77777777" w:rsidR="00217EF8" w:rsidRPr="000053D3" w:rsidRDefault="00217EF8" w:rsidP="00217EF8">
      <w:pPr>
        <w:spacing w:after="0"/>
        <w:jc w:val="left"/>
        <w:rPr>
          <w:rFonts w:ascii="Times" w:hAnsi="Times"/>
          <w:sz w:val="20"/>
        </w:rPr>
      </w:pPr>
    </w:p>
    <w:p w14:paraId="799660B4" w14:textId="77777777" w:rsidR="00217EF8" w:rsidRPr="000053D3" w:rsidRDefault="00217EF8" w:rsidP="00217EF8">
      <w:pPr>
        <w:spacing w:after="0"/>
        <w:jc w:val="left"/>
        <w:rPr>
          <w:rFonts w:ascii="Times" w:hAnsi="Times"/>
          <w:sz w:val="20"/>
        </w:rPr>
      </w:pPr>
    </w:p>
    <w:p w14:paraId="1908C30B" w14:textId="77777777" w:rsidR="00217EF8" w:rsidRDefault="00217EF8" w:rsidP="00217EF8">
      <w:pPr>
        <w:tabs>
          <w:tab w:val="left" w:pos="2700"/>
        </w:tabs>
        <w:jc w:val="left"/>
        <w:rPr>
          <w:rFonts w:ascii="Calibri" w:hAnsi="Calibri"/>
        </w:rPr>
      </w:pPr>
    </w:p>
    <w:p w14:paraId="002F34F9" w14:textId="77777777" w:rsidR="00217EF8" w:rsidRDefault="00217EF8" w:rsidP="00217EF8">
      <w:pPr>
        <w:tabs>
          <w:tab w:val="left" w:pos="3220"/>
        </w:tabs>
        <w:jc w:val="left"/>
        <w:rPr>
          <w:rFonts w:ascii="Calibri" w:hAnsi="Calibri"/>
        </w:rPr>
      </w:pPr>
    </w:p>
    <w:p w14:paraId="2E0FDBDF" w14:textId="77777777" w:rsidR="00217EF8" w:rsidRPr="00004218" w:rsidRDefault="00217EF8" w:rsidP="00217EF8">
      <w:pPr>
        <w:rPr>
          <w:rFonts w:ascii="Calibri" w:hAnsi="Calibri"/>
        </w:rPr>
      </w:pPr>
    </w:p>
    <w:p w14:paraId="3172C252" w14:textId="77777777" w:rsidR="00217EF8" w:rsidRPr="00004218" w:rsidRDefault="00217EF8" w:rsidP="00217EF8">
      <w:pPr>
        <w:rPr>
          <w:rFonts w:ascii="Calibri" w:hAnsi="Calibri"/>
        </w:rPr>
      </w:pPr>
    </w:p>
    <w:p w14:paraId="1A959085" w14:textId="77777777" w:rsidR="00217EF8" w:rsidRPr="00004218" w:rsidRDefault="00217EF8" w:rsidP="00217EF8">
      <w:pPr>
        <w:rPr>
          <w:rFonts w:ascii="Calibri" w:hAnsi="Calibri"/>
        </w:rPr>
      </w:pPr>
    </w:p>
    <w:p w14:paraId="76D5F1CA" w14:textId="77777777" w:rsidR="00217EF8" w:rsidRPr="00004218" w:rsidRDefault="00217EF8" w:rsidP="00217EF8">
      <w:pPr>
        <w:rPr>
          <w:rFonts w:ascii="Calibri" w:hAnsi="Calibri"/>
        </w:rPr>
      </w:pPr>
    </w:p>
    <w:p w14:paraId="08A9CA6C" w14:textId="77777777" w:rsidR="00217EF8" w:rsidRPr="00004218" w:rsidRDefault="00217EF8" w:rsidP="00217EF8">
      <w:pPr>
        <w:rPr>
          <w:rFonts w:ascii="Calibri" w:hAnsi="Calibri"/>
        </w:rPr>
      </w:pPr>
    </w:p>
    <w:p w14:paraId="74C74468" w14:textId="77777777" w:rsidR="00217EF8" w:rsidRPr="00004218" w:rsidRDefault="00217EF8" w:rsidP="00217EF8">
      <w:pPr>
        <w:rPr>
          <w:rFonts w:ascii="Calibri" w:hAnsi="Calibri"/>
        </w:rPr>
      </w:pPr>
    </w:p>
    <w:p w14:paraId="1B984C4F" w14:textId="77777777" w:rsidR="00217EF8" w:rsidRPr="00004218" w:rsidRDefault="00217EF8" w:rsidP="00217EF8">
      <w:pPr>
        <w:rPr>
          <w:rFonts w:ascii="Calibri" w:hAnsi="Calibri"/>
        </w:rPr>
      </w:pPr>
    </w:p>
    <w:p w14:paraId="3CB4365C" w14:textId="77777777" w:rsidR="00217EF8" w:rsidRPr="00004218" w:rsidRDefault="00217EF8" w:rsidP="00217EF8">
      <w:pPr>
        <w:rPr>
          <w:rFonts w:ascii="Calibri" w:hAnsi="Calibri"/>
        </w:rPr>
      </w:pPr>
    </w:p>
    <w:p w14:paraId="68964215" w14:textId="77777777" w:rsidR="00217EF8" w:rsidRPr="00004218" w:rsidRDefault="00217EF8" w:rsidP="00217EF8">
      <w:pPr>
        <w:rPr>
          <w:rFonts w:ascii="Calibri" w:hAnsi="Calibri"/>
        </w:rPr>
      </w:pPr>
    </w:p>
    <w:p w14:paraId="67721796" w14:textId="77777777" w:rsidR="00217EF8" w:rsidRPr="00EC3193" w:rsidRDefault="00217EF8" w:rsidP="00217EF8">
      <w:pPr>
        <w:pStyle w:val="Heading2"/>
      </w:pPr>
    </w:p>
    <w:p w14:paraId="1EFFCE47" w14:textId="77777777" w:rsidR="00217EF8" w:rsidRPr="005156C7" w:rsidRDefault="00217EF8" w:rsidP="00217EF8"/>
    <w:p w14:paraId="56994C23" w14:textId="77777777" w:rsidR="00217EF8" w:rsidRPr="005156C7" w:rsidRDefault="00217EF8" w:rsidP="00217EF8"/>
    <w:p w14:paraId="520ACC75" w14:textId="77777777" w:rsidR="00217EF8" w:rsidRPr="005156C7" w:rsidRDefault="00217EF8" w:rsidP="00217EF8"/>
    <w:p w14:paraId="03527402" w14:textId="77777777" w:rsidR="00217EF8" w:rsidRPr="005156C7" w:rsidRDefault="00217EF8" w:rsidP="00217EF8"/>
    <w:p w14:paraId="0D39197E" w14:textId="77777777" w:rsidR="00217EF8" w:rsidRPr="005156C7" w:rsidRDefault="00217EF8" w:rsidP="00217EF8"/>
    <w:p w14:paraId="6293A30E" w14:textId="77777777" w:rsidR="00217EF8" w:rsidRPr="005156C7" w:rsidRDefault="00217EF8" w:rsidP="00217EF8"/>
    <w:p w14:paraId="54E34E54" w14:textId="77777777" w:rsidR="00217EF8" w:rsidRPr="005156C7" w:rsidRDefault="00217EF8" w:rsidP="00217EF8"/>
    <w:p w14:paraId="2F40DFE8" w14:textId="77777777" w:rsidR="00217EF8" w:rsidRPr="005156C7" w:rsidRDefault="00217EF8" w:rsidP="00217EF8"/>
    <w:p w14:paraId="66DA96A1" w14:textId="77777777" w:rsidR="00217EF8" w:rsidRPr="005156C7" w:rsidRDefault="00217EF8" w:rsidP="00217EF8"/>
    <w:p w14:paraId="6AD18609" w14:textId="77777777" w:rsidR="00217EF8" w:rsidRPr="005156C7" w:rsidRDefault="00217EF8" w:rsidP="00217EF8"/>
    <w:p w14:paraId="03100886" w14:textId="77777777" w:rsidR="00217EF8" w:rsidRPr="005156C7" w:rsidRDefault="00217EF8" w:rsidP="00217EF8"/>
    <w:p w14:paraId="1923BCE5" w14:textId="77777777" w:rsidR="00217EF8" w:rsidRPr="005156C7" w:rsidRDefault="00217EF8" w:rsidP="00217EF8"/>
    <w:p w14:paraId="0B126A39" w14:textId="77777777" w:rsidR="00217EF8" w:rsidRPr="005156C7" w:rsidRDefault="00217EF8" w:rsidP="00217EF8"/>
    <w:p w14:paraId="4138FB01" w14:textId="76F43D7D" w:rsidR="00217EF8" w:rsidRPr="005156C7" w:rsidRDefault="00217EF8" w:rsidP="009754C0">
      <w:pPr>
        <w:tabs>
          <w:tab w:val="left" w:pos="5640"/>
        </w:tabs>
        <w:jc w:val="left"/>
      </w:pPr>
    </w:p>
    <w:sectPr w:rsidR="00217EF8" w:rsidRPr="005156C7" w:rsidSect="00217EF8">
      <w:footerReference w:type="default" r:id="rId7"/>
      <w:headerReference w:type="first" r:id="rId8"/>
      <w:footerReference w:type="first" r:id="rId9"/>
      <w:pgSz w:w="12240" w:h="15840"/>
      <w:pgMar w:top="720" w:right="1440" w:bottom="43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6A32" w14:textId="77777777" w:rsidR="00AB01E0" w:rsidRDefault="00AB01E0">
      <w:pPr>
        <w:spacing w:after="0" w:line="240" w:lineRule="auto"/>
      </w:pPr>
      <w:r>
        <w:separator/>
      </w:r>
    </w:p>
  </w:endnote>
  <w:endnote w:type="continuationSeparator" w:id="0">
    <w:p w14:paraId="73AE197B" w14:textId="77777777" w:rsidR="00AB01E0" w:rsidRDefault="00A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3154" w14:textId="77777777" w:rsidR="00217EF8" w:rsidRPr="003A7AAD" w:rsidRDefault="00217EF8" w:rsidP="003A7AAD">
    <w:pPr>
      <w:pStyle w:val="Address"/>
      <w:ind w:left="720" w:hanging="720"/>
      <w:rPr>
        <w:rFonts w:ascii="Helvetica" w:hAnsi="Helvetica"/>
        <w:color w:val="003A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0243" w14:textId="77777777" w:rsidR="00217EF8" w:rsidRPr="002B52C0" w:rsidRDefault="00677278" w:rsidP="002B52C0">
    <w:pPr>
      <w:pStyle w:val="Department"/>
      <w:ind w:left="720" w:hanging="720"/>
      <w:rPr>
        <w:rFonts w:ascii="Helvetica" w:hAnsi="Helvetica"/>
        <w:color w:val="003A24"/>
      </w:rPr>
    </w:pPr>
    <w:r>
      <w:rPr>
        <w:rFonts w:ascii="Helvetica" w:hAnsi="Helvetica"/>
        <w:color w:val="003A24"/>
      </w:rPr>
      <w:t>Department of psychology and neuroscience</w:t>
    </w:r>
    <w:r w:rsidRPr="002B52C0">
      <w:rPr>
        <w:rFonts w:ascii="Helvetica" w:hAnsi="Helvetica"/>
        <w:color w:val="003A24"/>
      </w:rPr>
      <w:t xml:space="preserve"> </w:t>
    </w:r>
    <w:r w:rsidR="0015683A" w:rsidRPr="002B52C0">
      <w:rPr>
        <w:rFonts w:ascii="Helvetica" w:hAnsi="Helvetica"/>
        <w:color w:val="003A24"/>
      </w:rPr>
      <w:t xml:space="preserve">I  </w:t>
    </w:r>
    <w:r>
      <w:rPr>
        <w:rFonts w:ascii="Helvetica" w:hAnsi="Helvetica"/>
        <w:color w:val="003A24"/>
      </w:rPr>
      <w:t>Psychology Training clinic</w:t>
    </w:r>
  </w:p>
  <w:p w14:paraId="5993CD28" w14:textId="77777777" w:rsidR="00217EF8" w:rsidRDefault="00217EF8" w:rsidP="002B52C0">
    <w:pPr>
      <w:pStyle w:val="Address"/>
      <w:ind w:left="720" w:hanging="720"/>
      <w:rPr>
        <w:rFonts w:ascii="Helvetica" w:hAnsi="Helvetica"/>
        <w:color w:val="003A24"/>
      </w:rPr>
    </w:pPr>
    <w:r w:rsidRPr="002B52C0">
      <w:rPr>
        <w:rFonts w:ascii="Helvetica" w:hAnsi="Helvetica"/>
        <w:color w:val="003A24"/>
      </w:rPr>
      <w:t>One Bear Place #9</w:t>
    </w:r>
    <w:r w:rsidR="00677278">
      <w:rPr>
        <w:rFonts w:ascii="Helvetica" w:hAnsi="Helvetica"/>
        <w:color w:val="003A24"/>
      </w:rPr>
      <w:t>7242</w:t>
    </w:r>
    <w:r w:rsidRPr="002B52C0">
      <w:rPr>
        <w:rFonts w:ascii="Helvetica" w:hAnsi="Helvetica"/>
        <w:color w:val="003A24"/>
      </w:rPr>
      <w:t xml:space="preserve"> • Waco, TX 76798-7</w:t>
    </w:r>
    <w:r w:rsidR="0020465C">
      <w:rPr>
        <w:rFonts w:ascii="Helvetica" w:hAnsi="Helvetica"/>
        <w:color w:val="003A24"/>
      </w:rPr>
      <w:t>334</w:t>
    </w:r>
    <w:r w:rsidRPr="002B52C0">
      <w:rPr>
        <w:rFonts w:ascii="Helvetica" w:hAnsi="Helvetica"/>
        <w:color w:val="003A24"/>
      </w:rPr>
      <w:t xml:space="preserve"> • (254) 710-</w:t>
    </w:r>
    <w:r w:rsidR="00677278">
      <w:rPr>
        <w:rFonts w:ascii="Helvetica" w:hAnsi="Helvetica"/>
        <w:color w:val="003A24"/>
      </w:rPr>
      <w:t>2470</w:t>
    </w:r>
  </w:p>
  <w:p w14:paraId="16326B73" w14:textId="77777777" w:rsidR="00677278" w:rsidRPr="002B52C0" w:rsidRDefault="00677278" w:rsidP="002B52C0">
    <w:pPr>
      <w:pStyle w:val="Address"/>
      <w:ind w:left="720" w:hanging="720"/>
      <w:rPr>
        <w:rFonts w:ascii="Helvetica" w:hAnsi="Helvetica"/>
        <w:color w:val="003A24"/>
      </w:rPr>
    </w:pPr>
    <w:r>
      <w:rPr>
        <w:rFonts w:ascii="Helvetica" w:hAnsi="Helvetica"/>
        <w:color w:val="003A24"/>
      </w:rPr>
      <w:t>801 Washington Ave, Ste. 800</w:t>
    </w:r>
    <w:r w:rsidRPr="002B52C0">
      <w:rPr>
        <w:rFonts w:ascii="Helvetica" w:hAnsi="Helvetica"/>
        <w:color w:val="003A24"/>
      </w:rPr>
      <w:t xml:space="preserve"> •</w:t>
    </w:r>
    <w:r>
      <w:rPr>
        <w:rFonts w:ascii="Helvetica" w:hAnsi="Helvetica"/>
        <w:color w:val="003A24"/>
      </w:rPr>
      <w:t xml:space="preserve"> Waco, TX 76701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0ADB" w14:textId="77777777" w:rsidR="00AB01E0" w:rsidRDefault="00AB01E0">
      <w:pPr>
        <w:spacing w:after="0" w:line="240" w:lineRule="auto"/>
      </w:pPr>
      <w:r>
        <w:separator/>
      </w:r>
    </w:p>
  </w:footnote>
  <w:footnote w:type="continuationSeparator" w:id="0">
    <w:p w14:paraId="23CC9577" w14:textId="77777777" w:rsidR="00AB01E0" w:rsidRDefault="00A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DEF7" w14:textId="77777777" w:rsidR="00217EF8" w:rsidRDefault="005D58B5" w:rsidP="00217EF8">
    <w:r w:rsidRPr="0028345C">
      <w:rPr>
        <w:noProof/>
      </w:rPr>
      <w:drawing>
        <wp:inline distT="0" distB="0" distL="0" distR="0" wp14:anchorId="15C51105" wp14:editId="442ABAAB">
          <wp:extent cx="2404745"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1089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84629"/>
    <w:multiLevelType w:val="hybridMultilevel"/>
    <w:tmpl w:val="12E8B0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3C3B24"/>
    <w:multiLevelType w:val="hybridMultilevel"/>
    <w:tmpl w:val="E7B0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21"/>
    <w:rsid w:val="0015683A"/>
    <w:rsid w:val="0020465C"/>
    <w:rsid w:val="00217EF8"/>
    <w:rsid w:val="002B52C0"/>
    <w:rsid w:val="003A7AAD"/>
    <w:rsid w:val="005659FE"/>
    <w:rsid w:val="005D58B5"/>
    <w:rsid w:val="005E476F"/>
    <w:rsid w:val="00677278"/>
    <w:rsid w:val="006B5213"/>
    <w:rsid w:val="006F49CB"/>
    <w:rsid w:val="00860A61"/>
    <w:rsid w:val="00924221"/>
    <w:rsid w:val="009754C0"/>
    <w:rsid w:val="00A4105A"/>
    <w:rsid w:val="00A942E6"/>
    <w:rsid w:val="00AA4215"/>
    <w:rsid w:val="00AB01E0"/>
    <w:rsid w:val="00AB4519"/>
    <w:rsid w:val="00C83939"/>
    <w:rsid w:val="00D25F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A6047"/>
  <w15:chartTrackingRefBased/>
  <w15:docId w15:val="{D3B220C7-AA38-435D-A9C0-BE37DECA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218"/>
    <w:pPr>
      <w:spacing w:after="200" w:line="252" w:lineRule="auto"/>
      <w:jc w:val="center"/>
    </w:pPr>
    <w:rPr>
      <w:rFonts w:ascii="Arial" w:hAnsi="Arial"/>
      <w:sz w:val="16"/>
      <w:szCs w:val="22"/>
      <w:lang w:bidi="en-US"/>
    </w:rPr>
  </w:style>
  <w:style w:type="paragraph" w:styleId="Heading1">
    <w:name w:val="heading 1"/>
    <w:basedOn w:val="Normal"/>
    <w:next w:val="Normal"/>
    <w:link w:val="Heading1Char"/>
    <w:qFormat/>
    <w:rsid w:val="00004218"/>
    <w:pPr>
      <w:keepNext/>
      <w:spacing w:after="0" w:line="80" w:lineRule="exact"/>
      <w:outlineLvl w:val="0"/>
    </w:pPr>
    <w:rPr>
      <w:rFonts w:eastAsia="Times New Roman"/>
      <w:bCs/>
      <w:kern w:val="32"/>
      <w:sz w:val="12"/>
      <w:szCs w:val="32"/>
    </w:rPr>
  </w:style>
  <w:style w:type="paragraph" w:styleId="Heading2">
    <w:name w:val="heading 2"/>
    <w:basedOn w:val="Normal"/>
    <w:next w:val="Normal"/>
    <w:link w:val="Heading2Char"/>
    <w:qFormat/>
    <w:rsid w:val="00004218"/>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221"/>
    <w:pPr>
      <w:spacing w:after="0" w:line="240" w:lineRule="auto"/>
    </w:pPr>
    <w:rPr>
      <w:rFonts w:ascii="Tahoma" w:hAnsi="Tahoma" w:cs="Tahoma"/>
      <w:szCs w:val="16"/>
    </w:rPr>
  </w:style>
  <w:style w:type="character" w:customStyle="1" w:styleId="BalloonTextChar">
    <w:name w:val="Balloon Text Char"/>
    <w:link w:val="BalloonText"/>
    <w:uiPriority w:val="99"/>
    <w:semiHidden/>
    <w:rsid w:val="00924221"/>
    <w:rPr>
      <w:rFonts w:ascii="Tahoma" w:eastAsia="Calibri" w:hAnsi="Tahoma" w:cs="Tahoma"/>
      <w:sz w:val="16"/>
      <w:szCs w:val="16"/>
      <w:lang w:bidi="en-US"/>
    </w:rPr>
  </w:style>
  <w:style w:type="paragraph" w:customStyle="1" w:styleId="Department">
    <w:name w:val="Department"/>
    <w:basedOn w:val="Normal"/>
    <w:qFormat/>
    <w:rsid w:val="00004218"/>
    <w:pPr>
      <w:spacing w:after="0" w:line="160" w:lineRule="exact"/>
    </w:pPr>
    <w:rPr>
      <w:caps/>
    </w:rPr>
  </w:style>
  <w:style w:type="character" w:customStyle="1" w:styleId="Heading2Char">
    <w:name w:val="Heading 2 Char"/>
    <w:link w:val="Heading2"/>
    <w:rsid w:val="00004218"/>
    <w:rPr>
      <w:rFonts w:ascii="Calibri" w:eastAsia="Times New Roman" w:hAnsi="Calibri" w:cs="Times New Roman"/>
      <w:b/>
      <w:bCs/>
      <w:i/>
      <w:iCs/>
      <w:sz w:val="28"/>
      <w:szCs w:val="28"/>
      <w:lang w:bidi="en-US"/>
    </w:rPr>
  </w:style>
  <w:style w:type="paragraph" w:customStyle="1" w:styleId="Line">
    <w:name w:val="Line"/>
    <w:basedOn w:val="Normal"/>
    <w:qFormat/>
    <w:rsid w:val="00004218"/>
    <w:pPr>
      <w:spacing w:after="0" w:line="40" w:lineRule="exact"/>
    </w:pPr>
    <w:rPr>
      <w:sz w:val="12"/>
    </w:rPr>
  </w:style>
  <w:style w:type="paragraph" w:styleId="Footer">
    <w:name w:val="footer"/>
    <w:basedOn w:val="Normal"/>
    <w:semiHidden/>
    <w:rsid w:val="00DC6897"/>
    <w:pPr>
      <w:tabs>
        <w:tab w:val="center" w:pos="4320"/>
        <w:tab w:val="right" w:pos="8640"/>
      </w:tabs>
    </w:pPr>
  </w:style>
  <w:style w:type="paragraph" w:customStyle="1" w:styleId="Address">
    <w:name w:val="Address"/>
    <w:basedOn w:val="Normal"/>
    <w:qFormat/>
    <w:rsid w:val="00F70658"/>
    <w:pPr>
      <w:spacing w:after="0" w:line="240" w:lineRule="exact"/>
    </w:pPr>
    <w:rPr>
      <w:sz w:val="14"/>
    </w:rPr>
  </w:style>
  <w:style w:type="paragraph" w:styleId="Header">
    <w:name w:val="header"/>
    <w:basedOn w:val="Normal"/>
    <w:link w:val="HeaderChar"/>
    <w:rsid w:val="00004218"/>
    <w:pPr>
      <w:tabs>
        <w:tab w:val="center" w:pos="4320"/>
        <w:tab w:val="right" w:pos="8640"/>
      </w:tabs>
    </w:pPr>
  </w:style>
  <w:style w:type="character" w:customStyle="1" w:styleId="Heading1Char">
    <w:name w:val="Heading 1 Char"/>
    <w:link w:val="Heading1"/>
    <w:rsid w:val="00004218"/>
    <w:rPr>
      <w:rFonts w:ascii="Arial" w:eastAsia="Times New Roman" w:hAnsi="Arial" w:cs="Times New Roman"/>
      <w:bCs/>
      <w:kern w:val="32"/>
      <w:sz w:val="12"/>
      <w:szCs w:val="32"/>
      <w:lang w:bidi="en-US"/>
    </w:rPr>
  </w:style>
  <w:style w:type="character" w:customStyle="1" w:styleId="HeaderChar">
    <w:name w:val="Header Char"/>
    <w:link w:val="Header"/>
    <w:rsid w:val="00004218"/>
    <w:rPr>
      <w:rFonts w:ascii="Arial" w:hAnsi="Arial"/>
      <w:sz w:val="16"/>
      <w:szCs w:val="22"/>
      <w:lang w:bidi="en-US"/>
    </w:rPr>
  </w:style>
  <w:style w:type="character" w:styleId="FollowedHyperlink">
    <w:name w:val="FollowedHyperlink"/>
    <w:rsid w:val="002E3372"/>
    <w:rPr>
      <w:color w:val="800080"/>
      <w:u w:val="single"/>
    </w:rPr>
  </w:style>
  <w:style w:type="paragraph" w:styleId="NoSpacing">
    <w:name w:val="No Spacing"/>
    <w:uiPriority w:val="1"/>
    <w:qFormat/>
    <w:rsid w:val="00D25FC9"/>
    <w:rPr>
      <w:rFonts w:asciiTheme="minorHAnsi" w:eastAsiaTheme="minorHAnsi" w:hAnsiTheme="minorHAnsi" w:cstheme="minorBidi"/>
      <w:sz w:val="22"/>
      <w:szCs w:val="22"/>
    </w:rPr>
  </w:style>
  <w:style w:type="paragraph" w:styleId="ListParagraph">
    <w:name w:val="List Paragraph"/>
    <w:basedOn w:val="Normal"/>
    <w:uiPriority w:val="34"/>
    <w:qFormat/>
    <w:rsid w:val="00D25FC9"/>
    <w:pPr>
      <w:spacing w:after="0" w:line="240" w:lineRule="auto"/>
      <w:ind w:left="720"/>
      <w:contextualSpacing/>
      <w:jc w:val="left"/>
    </w:pPr>
    <w:rPr>
      <w:rFonts w:asciiTheme="minorHAnsi" w:eastAsiaTheme="minorHAnsi" w:hAnsiTheme="minorHAnsi" w:cstheme="minorBidi"/>
      <w:sz w:val="22"/>
      <w:lang w:bidi="ar-SA"/>
    </w:rPr>
  </w:style>
  <w:style w:type="paragraph" w:styleId="BodyTextIndent">
    <w:name w:val="Body Text Indent"/>
    <w:link w:val="BodyTextIndentChar"/>
    <w:rsid w:val="00D25FC9"/>
    <w:pPr>
      <w:pBdr>
        <w:top w:val="nil"/>
        <w:left w:val="nil"/>
        <w:bottom w:val="nil"/>
        <w:right w:val="nil"/>
        <w:between w:val="nil"/>
        <w:bar w:val="nil"/>
      </w:pBdr>
      <w:spacing w:after="120"/>
      <w:ind w:left="360"/>
    </w:pPr>
    <w:rPr>
      <w:rFonts w:ascii="Times New Roman" w:eastAsia="Arial Unicode MS" w:hAnsi="Times New Roman" w:cs="Arial Unicode MS"/>
      <w:color w:val="000000"/>
      <w:u w:color="000000"/>
      <w:bdr w:val="nil"/>
    </w:rPr>
  </w:style>
  <w:style w:type="character" w:customStyle="1" w:styleId="BodyTextIndentChar">
    <w:name w:val="Body Text Indent Char"/>
    <w:basedOn w:val="DefaultParagraphFont"/>
    <w:link w:val="BodyTextIndent"/>
    <w:rsid w:val="00D25FC9"/>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Dutschmann, Marcia A.</dc:creator>
  <cp:keywords/>
  <dc:description/>
  <cp:lastModifiedBy>Barrera, Kristi</cp:lastModifiedBy>
  <cp:revision>3</cp:revision>
  <cp:lastPrinted>2009-09-29T20:59:00Z</cp:lastPrinted>
  <dcterms:created xsi:type="dcterms:W3CDTF">2020-03-06T16:39:00Z</dcterms:created>
  <dcterms:modified xsi:type="dcterms:W3CDTF">2021-11-30T15:37:00Z</dcterms:modified>
</cp:coreProperties>
</file>